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1ECA" w14:textId="75ED94B0" w:rsidR="00847F32" w:rsidRPr="00F32239" w:rsidRDefault="00594234" w:rsidP="00FA0FC4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  <w:proofErr w:type="spellStart"/>
      <w:r w:rsidRPr="00F32239">
        <w:rPr>
          <w:rFonts w:ascii="Trebuchet MS" w:hAnsi="Trebuchet MS"/>
          <w:sz w:val="24"/>
          <w:szCs w:val="24"/>
          <w:lang w:val="en-US"/>
        </w:rPr>
        <w:t>Anexa</w:t>
      </w:r>
      <w:proofErr w:type="spellEnd"/>
      <w:r w:rsidRPr="00F32239">
        <w:rPr>
          <w:rFonts w:ascii="Trebuchet MS" w:hAnsi="Trebuchet MS"/>
          <w:sz w:val="24"/>
          <w:szCs w:val="24"/>
          <w:lang w:val="en-US"/>
        </w:rPr>
        <w:t xml:space="preserve"> </w:t>
      </w:r>
      <w:r w:rsidR="00FA0FC4" w:rsidRPr="00F32239">
        <w:rPr>
          <w:rFonts w:ascii="Trebuchet MS" w:hAnsi="Trebuchet MS"/>
          <w:sz w:val="24"/>
          <w:szCs w:val="24"/>
          <w:lang w:val="en-US"/>
        </w:rPr>
        <w:t>nr.</w:t>
      </w:r>
      <w:r w:rsidR="004C43FF">
        <w:rPr>
          <w:rFonts w:ascii="Trebuchet MS" w:hAnsi="Trebuchet MS"/>
          <w:sz w:val="24"/>
          <w:szCs w:val="24"/>
          <w:lang w:val="en-US"/>
        </w:rPr>
        <w:t>3</w:t>
      </w:r>
    </w:p>
    <w:p w14:paraId="7E3FE68C" w14:textId="42DB69A7" w:rsidR="00594234" w:rsidRPr="00F32239" w:rsidRDefault="00594234" w:rsidP="00594234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en-US"/>
        </w:rPr>
      </w:pPr>
    </w:p>
    <w:p w14:paraId="76710BCC" w14:textId="77777777" w:rsidR="00116BD2" w:rsidRPr="00F32239" w:rsidRDefault="00116BD2" w:rsidP="00594234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en-US"/>
        </w:rPr>
      </w:pPr>
    </w:p>
    <w:p w14:paraId="61385668" w14:textId="53D8DFF9" w:rsidR="00594234" w:rsidRPr="00F32239" w:rsidRDefault="00594234" w:rsidP="00594234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F32239">
        <w:rPr>
          <w:rFonts w:ascii="Trebuchet MS" w:hAnsi="Trebuchet MS" w:cs="Arial"/>
          <w:b/>
          <w:bCs/>
          <w:sz w:val="24"/>
          <w:szCs w:val="24"/>
        </w:rPr>
        <w:t>Declarație de eligibilitate</w:t>
      </w:r>
    </w:p>
    <w:p w14:paraId="4957B2F1" w14:textId="3719644F" w:rsidR="00594234" w:rsidRPr="00F32239" w:rsidRDefault="00594234" w:rsidP="00594234">
      <w:pPr>
        <w:spacing w:line="276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F32239">
        <w:rPr>
          <w:rFonts w:ascii="Trebuchet MS" w:hAnsi="Trebuchet MS" w:cs="Arial"/>
          <w:b/>
          <w:bCs/>
          <w:sz w:val="24"/>
          <w:szCs w:val="24"/>
        </w:rPr>
        <w:t xml:space="preserve">pentru participarea la Concursul </w:t>
      </w:r>
      <w:r w:rsidR="0095658C" w:rsidRPr="00F32239">
        <w:rPr>
          <w:rFonts w:ascii="Trebuchet MS" w:hAnsi="Trebuchet MS" w:cs="Arial"/>
          <w:b/>
          <w:bCs/>
          <w:sz w:val="24"/>
          <w:szCs w:val="24"/>
        </w:rPr>
        <w:t xml:space="preserve">de planuri </w:t>
      </w:r>
      <w:r w:rsidRPr="00F32239">
        <w:rPr>
          <w:rFonts w:ascii="Trebuchet MS" w:hAnsi="Trebuchet MS" w:cs="Arial"/>
          <w:b/>
          <w:bCs/>
          <w:sz w:val="24"/>
          <w:szCs w:val="24"/>
        </w:rPr>
        <w:t>de afaceri</w:t>
      </w:r>
    </w:p>
    <w:p w14:paraId="4344D63B" w14:textId="77777777" w:rsidR="00116BD2" w:rsidRPr="00F32239" w:rsidRDefault="00116BD2" w:rsidP="00594234">
      <w:pPr>
        <w:spacing w:line="276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1029FF3" w14:textId="5402F806" w:rsidR="00594234" w:rsidRPr="004E50EA" w:rsidRDefault="00594234" w:rsidP="004E50EA">
      <w:pPr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>Subsemnatul/a</w:t>
      </w:r>
      <w:r w:rsidR="00542CAD">
        <w:rPr>
          <w:rFonts w:ascii="Trebuchet MS" w:hAnsi="Trebuchet MS" w:cs="Arial"/>
          <w:sz w:val="24"/>
          <w:szCs w:val="24"/>
        </w:rPr>
        <w:t xml:space="preserve"> </w:t>
      </w:r>
      <w:r w:rsidR="00542CAD" w:rsidRPr="00542CAD">
        <w:rPr>
          <w:rFonts w:ascii="Trebuchet MS" w:hAnsi="Trebuchet MS" w:cs="Arial"/>
          <w:i/>
          <w:iCs/>
          <w:sz w:val="24"/>
          <w:szCs w:val="24"/>
        </w:rPr>
        <w:t>(nume prenume)</w:t>
      </w:r>
      <w:r w:rsidR="00542CAD">
        <w:rPr>
          <w:rFonts w:ascii="Trebuchet MS" w:hAnsi="Trebuchet MS" w:cs="Arial"/>
          <w:sz w:val="24"/>
          <w:szCs w:val="24"/>
        </w:rPr>
        <w:t xml:space="preserve"> </w:t>
      </w:r>
      <w:r w:rsidRPr="00F32239">
        <w:rPr>
          <w:rFonts w:ascii="Trebuchet MS" w:hAnsi="Trebuchet MS" w:cs="Arial"/>
          <w:sz w:val="24"/>
          <w:szCs w:val="24"/>
        </w:rPr>
        <w:t>……......……..…………..........................., CNP …..………………………........., posesor/posesoare CI serie ......, număr ..............., eliberată la data de ..............................., de către ..............................................</w:t>
      </w:r>
      <w:r w:rsidR="00797731">
        <w:rPr>
          <w:rFonts w:ascii="Trebuchet MS" w:hAnsi="Trebuchet MS" w:cs="Arial"/>
          <w:sz w:val="24"/>
          <w:szCs w:val="24"/>
        </w:rPr>
        <w:t>, cu domiciliul in Jud...... Mun./</w:t>
      </w:r>
      <w:proofErr w:type="spellStart"/>
      <w:r w:rsidR="00797731">
        <w:rPr>
          <w:rFonts w:ascii="Trebuchet MS" w:hAnsi="Trebuchet MS" w:cs="Arial"/>
          <w:sz w:val="24"/>
          <w:szCs w:val="24"/>
        </w:rPr>
        <w:t>Ors</w:t>
      </w:r>
      <w:proofErr w:type="spellEnd"/>
      <w:r w:rsidR="00797731">
        <w:rPr>
          <w:rFonts w:ascii="Trebuchet MS" w:hAnsi="Trebuchet MS" w:cs="Arial"/>
          <w:sz w:val="24"/>
          <w:szCs w:val="24"/>
        </w:rPr>
        <w:t>......,Str............nr.</w:t>
      </w:r>
      <w:r w:rsidRPr="00F32239">
        <w:rPr>
          <w:rFonts w:ascii="Trebuchet MS" w:hAnsi="Trebuchet MS" w:cs="Arial"/>
          <w:sz w:val="24"/>
          <w:szCs w:val="24"/>
        </w:rPr>
        <w:t xml:space="preserve">, în </w:t>
      </w:r>
      <w:r w:rsidR="00797731">
        <w:rPr>
          <w:rFonts w:ascii="Trebuchet MS" w:hAnsi="Trebuchet MS" w:cs="Arial"/>
          <w:sz w:val="24"/>
          <w:szCs w:val="24"/>
        </w:rPr>
        <w:t xml:space="preserve">calitate de </w:t>
      </w:r>
      <w:proofErr w:type="spellStart"/>
      <w:r w:rsidR="00797731">
        <w:rPr>
          <w:rFonts w:ascii="Trebuchet MS" w:hAnsi="Trebuchet MS" w:cs="Arial"/>
          <w:sz w:val="24"/>
          <w:szCs w:val="24"/>
        </w:rPr>
        <w:t>aplicant</w:t>
      </w:r>
      <w:proofErr w:type="spellEnd"/>
      <w:r w:rsidR="00797731">
        <w:rPr>
          <w:rFonts w:ascii="Trebuchet MS" w:hAnsi="Trebuchet MS" w:cs="Arial"/>
          <w:sz w:val="24"/>
          <w:szCs w:val="24"/>
        </w:rPr>
        <w:t>/participant</w:t>
      </w:r>
      <w:r w:rsidRPr="00F32239">
        <w:rPr>
          <w:rFonts w:ascii="Trebuchet MS" w:hAnsi="Trebuchet MS" w:cs="Arial"/>
          <w:sz w:val="24"/>
          <w:szCs w:val="24"/>
        </w:rPr>
        <w:t xml:space="preserve"> la Concursul </w:t>
      </w:r>
      <w:r w:rsidR="004E50EA">
        <w:rPr>
          <w:rFonts w:ascii="Trebuchet MS" w:hAnsi="Trebuchet MS" w:cs="Arial"/>
          <w:sz w:val="24"/>
          <w:szCs w:val="24"/>
        </w:rPr>
        <w:t>de planuri de afaceri in cadrul p</w:t>
      </w:r>
      <w:r w:rsidRPr="00F32239">
        <w:rPr>
          <w:rFonts w:ascii="Trebuchet MS" w:hAnsi="Trebuchet MS" w:cs="Arial"/>
          <w:sz w:val="24"/>
          <w:szCs w:val="24"/>
        </w:rPr>
        <w:t xml:space="preserve">roiectului </w:t>
      </w:r>
      <w:r w:rsidRPr="00F32239">
        <w:rPr>
          <w:rFonts w:ascii="Trebuchet MS" w:hAnsi="Trebuchet MS" w:cs="Arial"/>
          <w:b/>
          <w:bCs/>
          <w:sz w:val="24"/>
          <w:szCs w:val="24"/>
        </w:rPr>
        <w:t>„</w:t>
      </w:r>
      <w:r w:rsidR="004E50EA" w:rsidRPr="004E50EA">
        <w:rPr>
          <w:rFonts w:ascii="Trebuchet MS" w:hAnsi="Trebuchet MS" w:cs="Arial"/>
          <w:b/>
          <w:bCs/>
          <w:sz w:val="24"/>
          <w:szCs w:val="24"/>
        </w:rPr>
        <w:t xml:space="preserve">SMART </w:t>
      </w:r>
      <w:proofErr w:type="spellStart"/>
      <w:r w:rsidR="004E50EA" w:rsidRPr="004E50EA">
        <w:rPr>
          <w:rFonts w:ascii="Trebuchet MS" w:hAnsi="Trebuchet MS" w:cs="Arial"/>
          <w:b/>
          <w:bCs/>
          <w:sz w:val="24"/>
          <w:szCs w:val="24"/>
        </w:rPr>
        <w:t>NEETs</w:t>
      </w:r>
      <w:proofErr w:type="spellEnd"/>
      <w:r w:rsidRPr="00F32239">
        <w:rPr>
          <w:rFonts w:ascii="Trebuchet MS" w:hAnsi="Trebuchet MS" w:cs="Arial"/>
          <w:b/>
          <w:bCs/>
          <w:sz w:val="24"/>
          <w:szCs w:val="24"/>
        </w:rPr>
        <w:t>”</w:t>
      </w:r>
      <w:r w:rsidRPr="00F32239">
        <w:rPr>
          <w:rFonts w:ascii="Trebuchet MS" w:hAnsi="Trebuchet MS" w:cs="Arial"/>
          <w:sz w:val="24"/>
          <w:szCs w:val="24"/>
        </w:rPr>
        <w:t xml:space="preserve">, cod </w:t>
      </w:r>
      <w:proofErr w:type="spellStart"/>
      <w:r w:rsidR="004E50EA" w:rsidRPr="004E50EA">
        <w:rPr>
          <w:rFonts w:ascii="Trebuchet MS" w:hAnsi="Trebuchet MS" w:cs="Arial"/>
          <w:sz w:val="24"/>
          <w:szCs w:val="24"/>
        </w:rPr>
        <w:t>Cod</w:t>
      </w:r>
      <w:proofErr w:type="spellEnd"/>
      <w:r w:rsidR="004E50EA" w:rsidRPr="004E50EA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4E50EA" w:rsidRPr="004E50EA">
        <w:rPr>
          <w:rFonts w:ascii="Trebuchet MS" w:hAnsi="Trebuchet MS" w:cs="Arial"/>
          <w:sz w:val="24"/>
          <w:szCs w:val="24"/>
        </w:rPr>
        <w:t>smis</w:t>
      </w:r>
      <w:proofErr w:type="spellEnd"/>
      <w:r w:rsidR="004E50EA" w:rsidRPr="004E50EA">
        <w:rPr>
          <w:rFonts w:ascii="Trebuchet MS" w:hAnsi="Trebuchet MS" w:cs="Arial"/>
          <w:sz w:val="24"/>
          <w:szCs w:val="24"/>
        </w:rPr>
        <w:t>: POCU/991/1/3/154548</w:t>
      </w:r>
      <w:r w:rsidRPr="00F32239">
        <w:rPr>
          <w:rFonts w:ascii="Trebuchet MS" w:hAnsi="Trebuchet MS" w:cs="Arial"/>
          <w:sz w:val="24"/>
          <w:szCs w:val="24"/>
        </w:rPr>
        <w:t xml:space="preserve">, în regiunea de implementare </w:t>
      </w:r>
      <w:r w:rsidR="00C92AD3" w:rsidRPr="00F32239">
        <w:rPr>
          <w:rFonts w:ascii="Trebuchet MS" w:hAnsi="Trebuchet MS" w:cs="Arial"/>
          <w:sz w:val="24"/>
          <w:szCs w:val="24"/>
        </w:rPr>
        <w:t>Sud-Est</w:t>
      </w:r>
      <w:r w:rsidRPr="00F32239">
        <w:rPr>
          <w:rFonts w:ascii="Trebuchet MS" w:hAnsi="Trebuchet MS" w:cs="Arial"/>
          <w:sz w:val="24"/>
          <w:szCs w:val="24"/>
        </w:rPr>
        <w:t xml:space="preserve">, cunoscând că falsul în declarații este pedepsit de legea penală, conform prevederilor din Codul Penal, declar pe propria răspundere că: </w:t>
      </w:r>
    </w:p>
    <w:p w14:paraId="3CBF161A" w14:textId="7887D68C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  Am fost informat/ă și am luat cunoștin</w:t>
      </w:r>
      <w:r w:rsidR="00D401DB" w:rsidRPr="00F32239">
        <w:rPr>
          <w:rFonts w:ascii="Trebuchet MS" w:hAnsi="Trebuchet MS" w:cs="Arial"/>
          <w:sz w:val="24"/>
          <w:szCs w:val="24"/>
        </w:rPr>
        <w:t>ță</w:t>
      </w:r>
      <w:r w:rsidRPr="00F32239">
        <w:rPr>
          <w:rFonts w:ascii="Trebuchet MS" w:hAnsi="Trebuchet MS" w:cs="Arial"/>
          <w:sz w:val="24"/>
          <w:szCs w:val="24"/>
        </w:rPr>
        <w:t xml:space="preserve"> de condi</w:t>
      </w:r>
      <w:r w:rsidR="00D401DB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 xml:space="preserve">iile de eligibilitate și criteriile de acordare a ajutorului de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minimis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</w:t>
      </w:r>
      <w:r w:rsidR="00D401DB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 xml:space="preserve">n cadrul schemei de ajutor de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minimis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</w:t>
      </w:r>
      <w:bookmarkStart w:id="0" w:name="_Hlk106561000"/>
      <w:r w:rsidRPr="00F32239">
        <w:rPr>
          <w:rFonts w:ascii="Trebuchet MS" w:hAnsi="Trebuchet MS" w:cs="Arial"/>
          <w:sz w:val="24"/>
          <w:szCs w:val="24"/>
        </w:rPr>
        <w:t>„</w:t>
      </w:r>
      <w:r w:rsidR="00D401DB" w:rsidRPr="00F32239">
        <w:rPr>
          <w:rFonts w:ascii="Trebuchet MS" w:hAnsi="Trebuchet MS" w:cs="Arial"/>
          <w:sz w:val="24"/>
          <w:szCs w:val="24"/>
        </w:rPr>
        <w:t>VIITOR PENTRU TINERII NEETS I”</w:t>
      </w:r>
      <w:bookmarkEnd w:id="0"/>
      <w:r w:rsidR="00D401DB" w:rsidRPr="00F32239">
        <w:rPr>
          <w:rFonts w:ascii="Trebuchet MS" w:hAnsi="Trebuchet MS" w:cs="Arial"/>
          <w:sz w:val="24"/>
          <w:szCs w:val="24"/>
        </w:rPr>
        <w:t>;</w:t>
      </w:r>
    </w:p>
    <w:p w14:paraId="09BFC1B5" w14:textId="6B93E611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  Am fost informat/</w:t>
      </w:r>
      <w:r w:rsidR="00D401DB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privind regulamentul </w:t>
      </w:r>
      <w:r w:rsidR="00D401DB" w:rsidRPr="00F32239">
        <w:rPr>
          <w:rFonts w:ascii="Trebuchet MS" w:hAnsi="Trebuchet MS" w:cs="Arial"/>
          <w:sz w:val="24"/>
          <w:szCs w:val="24"/>
        </w:rPr>
        <w:t>ș</w:t>
      </w:r>
      <w:r w:rsidRPr="00F32239">
        <w:rPr>
          <w:rFonts w:ascii="Trebuchet MS" w:hAnsi="Trebuchet MS" w:cs="Arial"/>
          <w:sz w:val="24"/>
          <w:szCs w:val="24"/>
        </w:rPr>
        <w:t xml:space="preserve">i metodologia concursului </w:t>
      </w:r>
      <w:r w:rsidR="00157270">
        <w:rPr>
          <w:rFonts w:ascii="Trebuchet MS" w:hAnsi="Trebuchet MS" w:cs="Arial"/>
          <w:sz w:val="24"/>
          <w:szCs w:val="24"/>
        </w:rPr>
        <w:t>planurilor de afaceri</w:t>
      </w:r>
      <w:r w:rsidRPr="00F32239">
        <w:rPr>
          <w:rFonts w:ascii="Trebuchet MS" w:hAnsi="Trebuchet MS" w:cs="Arial"/>
          <w:sz w:val="24"/>
          <w:szCs w:val="24"/>
        </w:rPr>
        <w:t xml:space="preserve"> organizat </w:t>
      </w:r>
      <w:r w:rsidR="00D401DB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 xml:space="preserve">n cadrul proiectului </w:t>
      </w:r>
      <w:bookmarkStart w:id="1" w:name="_Hlk120292885"/>
      <w:r w:rsidR="004E50EA" w:rsidRPr="004E50EA">
        <w:rPr>
          <w:rFonts w:ascii="Trebuchet MS" w:hAnsi="Trebuchet MS" w:cs="Arial"/>
          <w:b/>
          <w:bCs/>
          <w:sz w:val="24"/>
          <w:szCs w:val="24"/>
        </w:rPr>
        <w:t xml:space="preserve">„SMART </w:t>
      </w:r>
      <w:proofErr w:type="spellStart"/>
      <w:r w:rsidR="004E50EA" w:rsidRPr="004E50EA">
        <w:rPr>
          <w:rFonts w:ascii="Trebuchet MS" w:hAnsi="Trebuchet MS" w:cs="Arial"/>
          <w:b/>
          <w:bCs/>
          <w:sz w:val="24"/>
          <w:szCs w:val="24"/>
        </w:rPr>
        <w:t>NEETs</w:t>
      </w:r>
      <w:proofErr w:type="spellEnd"/>
      <w:r w:rsidR="004E50EA" w:rsidRPr="004E50EA">
        <w:rPr>
          <w:rFonts w:ascii="Trebuchet MS" w:hAnsi="Trebuchet MS" w:cs="Arial"/>
          <w:b/>
          <w:bCs/>
          <w:sz w:val="24"/>
          <w:szCs w:val="24"/>
        </w:rPr>
        <w:t xml:space="preserve">”, cod </w:t>
      </w:r>
      <w:proofErr w:type="spellStart"/>
      <w:r w:rsidR="004E50EA" w:rsidRPr="004E50EA">
        <w:rPr>
          <w:rFonts w:ascii="Trebuchet MS" w:hAnsi="Trebuchet MS" w:cs="Arial"/>
          <w:b/>
          <w:bCs/>
          <w:sz w:val="24"/>
          <w:szCs w:val="24"/>
        </w:rPr>
        <w:t>Cod</w:t>
      </w:r>
      <w:proofErr w:type="spellEnd"/>
      <w:r w:rsidR="004E50EA" w:rsidRPr="004E50EA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="004E50EA" w:rsidRPr="004E50EA">
        <w:rPr>
          <w:rFonts w:ascii="Trebuchet MS" w:hAnsi="Trebuchet MS" w:cs="Arial"/>
          <w:b/>
          <w:bCs/>
          <w:sz w:val="24"/>
          <w:szCs w:val="24"/>
        </w:rPr>
        <w:t>smis</w:t>
      </w:r>
      <w:proofErr w:type="spellEnd"/>
      <w:r w:rsidR="004E50EA" w:rsidRPr="004E50EA">
        <w:rPr>
          <w:rFonts w:ascii="Trebuchet MS" w:hAnsi="Trebuchet MS" w:cs="Arial"/>
          <w:b/>
          <w:bCs/>
          <w:sz w:val="24"/>
          <w:szCs w:val="24"/>
        </w:rPr>
        <w:t>: 154548</w:t>
      </w:r>
      <w:bookmarkEnd w:id="1"/>
      <w:r w:rsidRPr="00F32239">
        <w:rPr>
          <w:rFonts w:ascii="Trebuchet MS" w:hAnsi="Trebuchet MS" w:cs="Arial"/>
          <w:sz w:val="24"/>
          <w:szCs w:val="24"/>
        </w:rPr>
        <w:t xml:space="preserve">, precum </w:t>
      </w:r>
      <w:r w:rsidR="00B4068E" w:rsidRPr="00F32239">
        <w:rPr>
          <w:rFonts w:ascii="Trebuchet MS" w:hAnsi="Trebuchet MS" w:cs="Arial"/>
          <w:sz w:val="24"/>
          <w:szCs w:val="24"/>
        </w:rPr>
        <w:t>ș</w:t>
      </w:r>
      <w:r w:rsidRPr="00F32239">
        <w:rPr>
          <w:rFonts w:ascii="Trebuchet MS" w:hAnsi="Trebuchet MS" w:cs="Arial"/>
          <w:sz w:val="24"/>
          <w:szCs w:val="24"/>
        </w:rPr>
        <w:t>i referitor la cerin</w:t>
      </w:r>
      <w:r w:rsidR="00B4068E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 xml:space="preserve">ele cuprinse </w:t>
      </w:r>
      <w:r w:rsidR="00B4068E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 Ghidul Solicitantului – Condi</w:t>
      </w:r>
      <w:r w:rsidR="00B4068E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 xml:space="preserve">ii specifice VIITOR PENTRU TINERII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NEETs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</w:t>
      </w:r>
      <w:r w:rsidR="00B4068E" w:rsidRPr="00F32239">
        <w:rPr>
          <w:rFonts w:ascii="Trebuchet MS" w:hAnsi="Trebuchet MS" w:cs="Arial"/>
          <w:sz w:val="24"/>
          <w:szCs w:val="24"/>
        </w:rPr>
        <w:t>I,</w:t>
      </w:r>
      <w:r w:rsidRPr="00F32239">
        <w:rPr>
          <w:rFonts w:ascii="Trebuchet MS" w:hAnsi="Trebuchet MS" w:cs="Arial"/>
          <w:sz w:val="24"/>
          <w:szCs w:val="24"/>
        </w:rPr>
        <w:t xml:space="preserve"> a Schemei de ajutor de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minimis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aferente acestuia</w:t>
      </w:r>
      <w:r w:rsidR="00B4068E" w:rsidRPr="00F32239">
        <w:rPr>
          <w:rFonts w:ascii="Trebuchet MS" w:hAnsi="Trebuchet MS" w:cs="Arial"/>
          <w:sz w:val="24"/>
          <w:szCs w:val="24"/>
        </w:rPr>
        <w:t xml:space="preserve"> și a Instrucțiunii nr. 1</w:t>
      </w:r>
      <w:r w:rsidR="00692BA8" w:rsidRPr="00F32239">
        <w:rPr>
          <w:rFonts w:ascii="Trebuchet MS" w:hAnsi="Trebuchet MS" w:cs="Arial"/>
          <w:sz w:val="24"/>
          <w:szCs w:val="24"/>
        </w:rPr>
        <w:t>8</w:t>
      </w:r>
      <w:r w:rsidR="00B4068E" w:rsidRPr="00F32239">
        <w:rPr>
          <w:rFonts w:ascii="Trebuchet MS" w:hAnsi="Trebuchet MS" w:cs="Arial"/>
          <w:sz w:val="24"/>
          <w:szCs w:val="24"/>
        </w:rPr>
        <w:t xml:space="preserve">/12.04.2022 privind stabilirea procesului de validare a respectării criteriilor de acordare a ajutorului de </w:t>
      </w:r>
      <w:proofErr w:type="spellStart"/>
      <w:r w:rsidR="00B4068E" w:rsidRPr="00F32239">
        <w:rPr>
          <w:rFonts w:ascii="Trebuchet MS" w:hAnsi="Trebuchet MS" w:cs="Arial"/>
          <w:sz w:val="24"/>
          <w:szCs w:val="24"/>
        </w:rPr>
        <w:t>minimis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, </w:t>
      </w:r>
      <w:r w:rsidR="00B4068E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</w:t>
      </w:r>
      <w:r w:rsidR="00B4068E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 xml:space="preserve">eleg termenii </w:t>
      </w:r>
      <w:r w:rsidR="00B4068E" w:rsidRPr="00F32239">
        <w:rPr>
          <w:rFonts w:ascii="Trebuchet MS" w:hAnsi="Trebuchet MS" w:cs="Arial"/>
          <w:sz w:val="24"/>
          <w:szCs w:val="24"/>
        </w:rPr>
        <w:t>ș</w:t>
      </w:r>
      <w:r w:rsidRPr="00F32239">
        <w:rPr>
          <w:rFonts w:ascii="Trebuchet MS" w:hAnsi="Trebuchet MS" w:cs="Arial"/>
          <w:sz w:val="24"/>
          <w:szCs w:val="24"/>
        </w:rPr>
        <w:t>i condi</w:t>
      </w:r>
      <w:r w:rsidR="00B4068E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 xml:space="preserve">iile acestora, sunt de acord </w:t>
      </w:r>
      <w:r w:rsidR="00B4068E" w:rsidRPr="00F32239">
        <w:rPr>
          <w:rFonts w:ascii="Trebuchet MS" w:hAnsi="Trebuchet MS" w:cs="Arial"/>
          <w:sz w:val="24"/>
          <w:szCs w:val="24"/>
        </w:rPr>
        <w:t>ș</w:t>
      </w:r>
      <w:r w:rsidRPr="00F32239">
        <w:rPr>
          <w:rFonts w:ascii="Trebuchet MS" w:hAnsi="Trebuchet MS" w:cs="Arial"/>
          <w:sz w:val="24"/>
          <w:szCs w:val="24"/>
        </w:rPr>
        <w:t>i m</w:t>
      </w:r>
      <w:r w:rsidR="00B4068E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angajez s</w:t>
      </w:r>
      <w:r w:rsidR="00B4068E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le respect.</w:t>
      </w:r>
    </w:p>
    <w:p w14:paraId="55A735FB" w14:textId="2D7F9BF8" w:rsidR="009E0430" w:rsidRPr="00F32239" w:rsidRDefault="00594234" w:rsidP="00B73FA8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  Am absolvit </w:t>
      </w:r>
      <w:r w:rsidR="009E0430" w:rsidRPr="00F32239">
        <w:rPr>
          <w:rFonts w:ascii="Trebuchet MS" w:hAnsi="Trebuchet MS" w:cs="Arial"/>
          <w:sz w:val="24"/>
          <w:szCs w:val="24"/>
        </w:rPr>
        <w:t>cursul</w:t>
      </w:r>
      <w:r w:rsidRPr="00F32239">
        <w:rPr>
          <w:rFonts w:ascii="Trebuchet MS" w:hAnsi="Trebuchet MS" w:cs="Arial"/>
          <w:sz w:val="24"/>
          <w:szCs w:val="24"/>
        </w:rPr>
        <w:t xml:space="preserve"> de </w:t>
      </w:r>
      <w:r w:rsidR="00692BA8" w:rsidRPr="00F32239">
        <w:rPr>
          <w:rFonts w:ascii="Trebuchet MS" w:hAnsi="Trebuchet MS" w:cs="Arial"/>
          <w:sz w:val="24"/>
          <w:szCs w:val="24"/>
        </w:rPr>
        <w:t>Competențe antreprenoriale/</w:t>
      </w:r>
      <w:r w:rsidR="00AD72F8" w:rsidRPr="00F32239">
        <w:rPr>
          <w:rFonts w:ascii="Trebuchet MS" w:hAnsi="Trebuchet MS" w:cs="Arial"/>
          <w:sz w:val="24"/>
          <w:szCs w:val="24"/>
        </w:rPr>
        <w:t xml:space="preserve"> </w:t>
      </w:r>
      <w:r w:rsidRPr="00F32239">
        <w:rPr>
          <w:rFonts w:ascii="Trebuchet MS" w:hAnsi="Trebuchet MS" w:cs="Arial"/>
          <w:sz w:val="24"/>
          <w:szCs w:val="24"/>
        </w:rPr>
        <w:t>Competen</w:t>
      </w:r>
      <w:r w:rsidR="009E0430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e antreprenoriale</w:t>
      </w:r>
      <w:r w:rsidR="009E0430" w:rsidRPr="00F32239">
        <w:rPr>
          <w:rFonts w:ascii="Trebuchet MS" w:hAnsi="Trebuchet MS" w:cs="Arial"/>
          <w:sz w:val="24"/>
          <w:szCs w:val="24"/>
        </w:rPr>
        <w:t>, financiare și juridice</w:t>
      </w:r>
      <w:r w:rsidRPr="00F32239">
        <w:rPr>
          <w:rFonts w:ascii="Trebuchet MS" w:hAnsi="Trebuchet MS" w:cs="Arial"/>
          <w:sz w:val="24"/>
          <w:szCs w:val="24"/>
        </w:rPr>
        <w:t xml:space="preserve">, </w:t>
      </w:r>
      <w:r w:rsidR="009E0430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 xml:space="preserve">n cadrul proiectului </w:t>
      </w:r>
      <w:r w:rsidR="007210E3" w:rsidRPr="007210E3">
        <w:rPr>
          <w:rFonts w:ascii="Trebuchet MS" w:hAnsi="Trebuchet MS" w:cs="Arial"/>
          <w:sz w:val="24"/>
          <w:szCs w:val="24"/>
        </w:rPr>
        <w:t xml:space="preserve">„SMART </w:t>
      </w:r>
      <w:proofErr w:type="spellStart"/>
      <w:r w:rsidR="007210E3" w:rsidRPr="007210E3">
        <w:rPr>
          <w:rFonts w:ascii="Trebuchet MS" w:hAnsi="Trebuchet MS" w:cs="Arial"/>
          <w:sz w:val="24"/>
          <w:szCs w:val="24"/>
        </w:rPr>
        <w:t>NEETs</w:t>
      </w:r>
      <w:proofErr w:type="spellEnd"/>
      <w:r w:rsidR="007210E3" w:rsidRPr="007210E3">
        <w:rPr>
          <w:rFonts w:ascii="Trebuchet MS" w:hAnsi="Trebuchet MS" w:cs="Arial"/>
          <w:sz w:val="24"/>
          <w:szCs w:val="24"/>
        </w:rPr>
        <w:t xml:space="preserve">”, cod </w:t>
      </w:r>
      <w:proofErr w:type="spellStart"/>
      <w:r w:rsidR="007210E3" w:rsidRPr="007210E3">
        <w:rPr>
          <w:rFonts w:ascii="Trebuchet MS" w:hAnsi="Trebuchet MS" w:cs="Arial"/>
          <w:sz w:val="24"/>
          <w:szCs w:val="24"/>
        </w:rPr>
        <w:t>Cod</w:t>
      </w:r>
      <w:proofErr w:type="spellEnd"/>
      <w:r w:rsidR="007210E3" w:rsidRPr="007210E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7210E3" w:rsidRPr="007210E3">
        <w:rPr>
          <w:rFonts w:ascii="Trebuchet MS" w:hAnsi="Trebuchet MS" w:cs="Arial"/>
          <w:sz w:val="24"/>
          <w:szCs w:val="24"/>
        </w:rPr>
        <w:t>smis</w:t>
      </w:r>
      <w:proofErr w:type="spellEnd"/>
      <w:r w:rsidR="007210E3" w:rsidRPr="007210E3">
        <w:rPr>
          <w:rFonts w:ascii="Trebuchet MS" w:hAnsi="Trebuchet MS" w:cs="Arial"/>
          <w:sz w:val="24"/>
          <w:szCs w:val="24"/>
        </w:rPr>
        <w:t>: 154548</w:t>
      </w:r>
      <w:r w:rsidR="007210E3">
        <w:rPr>
          <w:rFonts w:ascii="Trebuchet MS" w:hAnsi="Trebuchet MS" w:cs="Arial"/>
          <w:sz w:val="24"/>
          <w:szCs w:val="24"/>
        </w:rPr>
        <w:t>.</w:t>
      </w:r>
    </w:p>
    <w:p w14:paraId="1CD077BE" w14:textId="62AEDD2C" w:rsidR="00594234" w:rsidRPr="00F32239" w:rsidRDefault="00594234" w:rsidP="00B73FA8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>Inten</w:t>
      </w:r>
      <w:r w:rsidR="009E0430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ionez s</w:t>
      </w:r>
      <w:r w:rsidR="009E0430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</w:t>
      </w:r>
      <w:r w:rsidR="009E0430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nfiin</w:t>
      </w:r>
      <w:r w:rsidR="009E0430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 xml:space="preserve">ez o afacere ce va avea sediul </w:t>
      </w:r>
      <w:r w:rsidR="009E0430" w:rsidRPr="00F32239">
        <w:rPr>
          <w:rFonts w:ascii="Trebuchet MS" w:hAnsi="Trebuchet MS" w:cs="Arial"/>
          <w:sz w:val="24"/>
          <w:szCs w:val="24"/>
        </w:rPr>
        <w:t>ș</w:t>
      </w:r>
      <w:r w:rsidRPr="00F32239">
        <w:rPr>
          <w:rFonts w:ascii="Trebuchet MS" w:hAnsi="Trebuchet MS" w:cs="Arial"/>
          <w:sz w:val="24"/>
          <w:szCs w:val="24"/>
        </w:rPr>
        <w:t>i, dup</w:t>
      </w:r>
      <w:r w:rsidR="009E0430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caz, punctul/punctele de lucru </w:t>
      </w:r>
      <w:r w:rsidR="009E0430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 regiun</w:t>
      </w:r>
      <w:r w:rsidR="009E0430" w:rsidRPr="00F32239">
        <w:rPr>
          <w:rFonts w:ascii="Trebuchet MS" w:hAnsi="Trebuchet MS" w:cs="Arial"/>
          <w:sz w:val="24"/>
          <w:szCs w:val="24"/>
        </w:rPr>
        <w:t>ea</w:t>
      </w:r>
      <w:r w:rsidRPr="00F32239">
        <w:rPr>
          <w:rFonts w:ascii="Trebuchet MS" w:hAnsi="Trebuchet MS" w:cs="Arial"/>
          <w:sz w:val="24"/>
          <w:szCs w:val="24"/>
        </w:rPr>
        <w:t xml:space="preserve"> de dezvoltare</w:t>
      </w:r>
      <w:r w:rsidR="009E0430" w:rsidRPr="00F32239">
        <w:rPr>
          <w:rFonts w:ascii="Trebuchet MS" w:hAnsi="Trebuchet MS" w:cs="Arial"/>
          <w:sz w:val="24"/>
          <w:szCs w:val="24"/>
        </w:rPr>
        <w:t xml:space="preserve"> </w:t>
      </w:r>
      <w:r w:rsidR="00C92AD3" w:rsidRPr="00F32239">
        <w:rPr>
          <w:rFonts w:ascii="Trebuchet MS" w:hAnsi="Trebuchet MS" w:cs="Arial"/>
          <w:sz w:val="24"/>
          <w:szCs w:val="24"/>
        </w:rPr>
        <w:t>Sud-Est</w:t>
      </w:r>
      <w:r w:rsidR="009E0430" w:rsidRPr="00F32239">
        <w:rPr>
          <w:rFonts w:ascii="Trebuchet MS" w:hAnsi="Trebuchet MS" w:cs="Arial"/>
          <w:sz w:val="24"/>
          <w:szCs w:val="24"/>
        </w:rPr>
        <w:t>.</w:t>
      </w:r>
    </w:p>
    <w:p w14:paraId="5A92F9D3" w14:textId="77777777" w:rsidR="007210E3" w:rsidRDefault="00594234" w:rsidP="00BD73B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7210E3">
        <w:rPr>
          <w:rFonts w:ascii="Trebuchet MS" w:hAnsi="Trebuchet MS" w:cs="Arial"/>
          <w:sz w:val="24"/>
          <w:szCs w:val="24"/>
        </w:rPr>
        <w:t xml:space="preserve">  Voi avea calitatea de asociat unic sau asociat majoritar </w:t>
      </w:r>
      <w:r w:rsidR="009E0430" w:rsidRPr="007210E3">
        <w:rPr>
          <w:rFonts w:ascii="Trebuchet MS" w:hAnsi="Trebuchet MS" w:cs="Arial"/>
          <w:sz w:val="24"/>
          <w:szCs w:val="24"/>
        </w:rPr>
        <w:t>î</w:t>
      </w:r>
      <w:r w:rsidRPr="007210E3">
        <w:rPr>
          <w:rFonts w:ascii="Trebuchet MS" w:hAnsi="Trebuchet MS" w:cs="Arial"/>
          <w:sz w:val="24"/>
          <w:szCs w:val="24"/>
        </w:rPr>
        <w:t xml:space="preserve">n cadrul </w:t>
      </w:r>
      <w:r w:rsidR="009E0430" w:rsidRPr="007210E3">
        <w:rPr>
          <w:rFonts w:ascii="Trebuchet MS" w:hAnsi="Trebuchet MS" w:cs="Arial"/>
          <w:sz w:val="24"/>
          <w:szCs w:val="24"/>
        </w:rPr>
        <w:t>î</w:t>
      </w:r>
      <w:r w:rsidRPr="007210E3">
        <w:rPr>
          <w:rFonts w:ascii="Trebuchet MS" w:hAnsi="Trebuchet MS" w:cs="Arial"/>
          <w:sz w:val="24"/>
          <w:szCs w:val="24"/>
        </w:rPr>
        <w:t xml:space="preserve">ntreprinderii care se va </w:t>
      </w:r>
      <w:r w:rsidR="009E0430" w:rsidRPr="007210E3">
        <w:rPr>
          <w:rFonts w:ascii="Trebuchet MS" w:hAnsi="Trebuchet MS" w:cs="Arial"/>
          <w:sz w:val="24"/>
          <w:szCs w:val="24"/>
        </w:rPr>
        <w:t>î</w:t>
      </w:r>
      <w:r w:rsidRPr="007210E3">
        <w:rPr>
          <w:rFonts w:ascii="Trebuchet MS" w:hAnsi="Trebuchet MS" w:cs="Arial"/>
          <w:sz w:val="24"/>
          <w:szCs w:val="24"/>
        </w:rPr>
        <w:t>nfiin</w:t>
      </w:r>
      <w:r w:rsidR="009E0430" w:rsidRPr="007210E3">
        <w:rPr>
          <w:rFonts w:ascii="Trebuchet MS" w:hAnsi="Trebuchet MS" w:cs="Arial"/>
          <w:sz w:val="24"/>
          <w:szCs w:val="24"/>
        </w:rPr>
        <w:t>ț</w:t>
      </w:r>
      <w:r w:rsidRPr="007210E3">
        <w:rPr>
          <w:rFonts w:ascii="Trebuchet MS" w:hAnsi="Trebuchet MS" w:cs="Arial"/>
          <w:sz w:val="24"/>
          <w:szCs w:val="24"/>
        </w:rPr>
        <w:t xml:space="preserve">a cu ajutorul de </w:t>
      </w:r>
      <w:proofErr w:type="spellStart"/>
      <w:r w:rsidRPr="007210E3">
        <w:rPr>
          <w:rFonts w:ascii="Trebuchet MS" w:hAnsi="Trebuchet MS" w:cs="Arial"/>
          <w:sz w:val="24"/>
          <w:szCs w:val="24"/>
        </w:rPr>
        <w:t>minimis</w:t>
      </w:r>
      <w:proofErr w:type="spellEnd"/>
      <w:r w:rsidRPr="007210E3">
        <w:rPr>
          <w:rFonts w:ascii="Trebuchet MS" w:hAnsi="Trebuchet MS" w:cs="Arial"/>
          <w:sz w:val="24"/>
          <w:szCs w:val="24"/>
        </w:rPr>
        <w:t xml:space="preserve"> acordat prin proiectul </w:t>
      </w:r>
      <w:bookmarkStart w:id="2" w:name="_Hlk120293698"/>
      <w:r w:rsidR="007210E3" w:rsidRPr="007210E3">
        <w:rPr>
          <w:rFonts w:ascii="Trebuchet MS" w:hAnsi="Trebuchet MS" w:cs="Arial"/>
          <w:sz w:val="24"/>
          <w:szCs w:val="24"/>
        </w:rPr>
        <w:t xml:space="preserve">„SMART </w:t>
      </w:r>
      <w:proofErr w:type="spellStart"/>
      <w:r w:rsidR="007210E3" w:rsidRPr="007210E3">
        <w:rPr>
          <w:rFonts w:ascii="Trebuchet MS" w:hAnsi="Trebuchet MS" w:cs="Arial"/>
          <w:sz w:val="24"/>
          <w:szCs w:val="24"/>
        </w:rPr>
        <w:t>NEETs</w:t>
      </w:r>
      <w:proofErr w:type="spellEnd"/>
      <w:r w:rsidR="007210E3" w:rsidRPr="007210E3">
        <w:rPr>
          <w:rFonts w:ascii="Trebuchet MS" w:hAnsi="Trebuchet MS" w:cs="Arial"/>
          <w:sz w:val="24"/>
          <w:szCs w:val="24"/>
        </w:rPr>
        <w:t xml:space="preserve">”, cod </w:t>
      </w:r>
      <w:proofErr w:type="spellStart"/>
      <w:r w:rsidR="007210E3" w:rsidRPr="007210E3">
        <w:rPr>
          <w:rFonts w:ascii="Trebuchet MS" w:hAnsi="Trebuchet MS" w:cs="Arial"/>
          <w:sz w:val="24"/>
          <w:szCs w:val="24"/>
        </w:rPr>
        <w:t>Cod</w:t>
      </w:r>
      <w:proofErr w:type="spellEnd"/>
      <w:r w:rsidR="007210E3" w:rsidRPr="007210E3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7210E3" w:rsidRPr="007210E3">
        <w:rPr>
          <w:rFonts w:ascii="Trebuchet MS" w:hAnsi="Trebuchet MS" w:cs="Arial"/>
          <w:sz w:val="24"/>
          <w:szCs w:val="24"/>
        </w:rPr>
        <w:t>smis</w:t>
      </w:r>
      <w:proofErr w:type="spellEnd"/>
      <w:r w:rsidR="007210E3" w:rsidRPr="007210E3">
        <w:rPr>
          <w:rFonts w:ascii="Trebuchet MS" w:hAnsi="Trebuchet MS" w:cs="Arial"/>
          <w:sz w:val="24"/>
          <w:szCs w:val="24"/>
        </w:rPr>
        <w:t>: 154548</w:t>
      </w:r>
      <w:r w:rsidR="007210E3">
        <w:rPr>
          <w:rFonts w:ascii="Trebuchet MS" w:hAnsi="Trebuchet MS" w:cs="Arial"/>
          <w:sz w:val="24"/>
          <w:szCs w:val="24"/>
        </w:rPr>
        <w:t>.</w:t>
      </w:r>
    </w:p>
    <w:bookmarkEnd w:id="2"/>
    <w:p w14:paraId="67B7D910" w14:textId="39B47255" w:rsidR="00594234" w:rsidRPr="00157270" w:rsidRDefault="00594234" w:rsidP="00BD73BD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157270">
        <w:rPr>
          <w:rFonts w:ascii="Trebuchet MS" w:hAnsi="Trebuchet MS" w:cs="Arial"/>
          <w:sz w:val="24"/>
          <w:szCs w:val="24"/>
          <w:lang w:val="af-ZA"/>
        </w:rPr>
        <w:t>Nu sunt asociat în structura altei întreprinderi participante la prezentul concurs de planuri de afaceri</w:t>
      </w:r>
      <w:r w:rsidR="009E0430" w:rsidRPr="00157270">
        <w:rPr>
          <w:rFonts w:ascii="Trebuchet MS" w:hAnsi="Trebuchet MS" w:cs="Arial"/>
          <w:sz w:val="24"/>
          <w:szCs w:val="24"/>
          <w:lang w:val="af-ZA"/>
        </w:rPr>
        <w:t>.</w:t>
      </w:r>
    </w:p>
    <w:p w14:paraId="130F3912" w14:textId="77777777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spacing w:line="256" w:lineRule="auto"/>
        <w:ind w:left="0" w:firstLine="0"/>
        <w:jc w:val="both"/>
        <w:rPr>
          <w:rFonts w:ascii="Trebuchet MS" w:hAnsi="Trebuchet MS" w:cs="Arial"/>
          <w:sz w:val="24"/>
          <w:szCs w:val="24"/>
          <w:lang w:val="it-IT"/>
        </w:rPr>
      </w:pPr>
      <w:r w:rsidRPr="00F32239">
        <w:rPr>
          <w:rFonts w:ascii="Trebuchet MS" w:hAnsi="Trebuchet MS" w:cs="Arial"/>
          <w:sz w:val="24"/>
          <w:szCs w:val="24"/>
        </w:rPr>
        <w:lastRenderedPageBreak/>
        <w:t xml:space="preserve">Planul de afaceri întocmit și depus în cadrul competiției NU a mai </w:t>
      </w:r>
      <w:r w:rsidRPr="00F32239">
        <w:rPr>
          <w:rFonts w:ascii="Trebuchet MS" w:hAnsi="Trebuchet MS" w:cs="Arial"/>
          <w:sz w:val="24"/>
          <w:szCs w:val="24"/>
          <w:lang w:val="it-IT"/>
        </w:rPr>
        <w:t>fost finanțat din alte surse provenite din Fondul Social European</w:t>
      </w:r>
      <w:r w:rsidR="009E0430" w:rsidRPr="00F32239">
        <w:rPr>
          <w:rFonts w:ascii="Trebuchet MS" w:hAnsi="Trebuchet MS" w:cs="Arial"/>
          <w:sz w:val="24"/>
          <w:szCs w:val="24"/>
          <w:lang w:val="it-IT"/>
        </w:rPr>
        <w:t>.</w:t>
      </w:r>
    </w:p>
    <w:p w14:paraId="4A0D1D7D" w14:textId="49A43F68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spacing w:line="256" w:lineRule="auto"/>
        <w:ind w:left="0" w:firstLine="0"/>
        <w:jc w:val="both"/>
        <w:rPr>
          <w:rFonts w:ascii="Trebuchet MS" w:hAnsi="Trebuchet MS" w:cs="Arial"/>
          <w:sz w:val="24"/>
          <w:szCs w:val="24"/>
          <w:lang w:val="it-IT"/>
        </w:rPr>
      </w:pPr>
      <w:r w:rsidRPr="00F32239">
        <w:rPr>
          <w:rFonts w:ascii="Trebuchet MS" w:hAnsi="Trebuchet MS" w:cs="Arial"/>
          <w:sz w:val="24"/>
          <w:szCs w:val="24"/>
        </w:rPr>
        <w:t xml:space="preserve">Planul de afaceri întocmit și depus în cadrul competiției NU a mai </w:t>
      </w:r>
      <w:r w:rsidRPr="00F32239">
        <w:rPr>
          <w:rFonts w:ascii="Trebuchet MS" w:hAnsi="Trebuchet MS" w:cs="Arial"/>
          <w:sz w:val="24"/>
          <w:szCs w:val="24"/>
          <w:lang w:val="it-IT"/>
        </w:rPr>
        <w:t>fost depus spre finanțare într-o altă competiție similară organizată în cadrul altor proiecte finanțate prin Programul Operațional Capital Uman 2014-2020</w:t>
      </w:r>
      <w:r w:rsidR="009E0430" w:rsidRPr="00F32239">
        <w:rPr>
          <w:rFonts w:ascii="Trebuchet MS" w:hAnsi="Trebuchet MS" w:cs="Arial"/>
          <w:sz w:val="24"/>
          <w:szCs w:val="24"/>
          <w:lang w:val="it-IT"/>
        </w:rPr>
        <w:t>.</w:t>
      </w:r>
    </w:p>
    <w:p w14:paraId="743115DB" w14:textId="77777777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În calitate de reprezentant legal al întreprinderii ce urmează a fi înființată sunt direct responsabil de pregătirea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şi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implementarea planului de afaceri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şi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nu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acţionez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ca intermediar pentru proiectul propus a fi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finanţat</w:t>
      </w:r>
      <w:proofErr w:type="spellEnd"/>
      <w:r w:rsidRPr="00F32239">
        <w:rPr>
          <w:rFonts w:ascii="Trebuchet MS" w:hAnsi="Trebuchet MS" w:cs="Arial"/>
          <w:sz w:val="24"/>
          <w:szCs w:val="24"/>
        </w:rPr>
        <w:t>;</w:t>
      </w:r>
    </w:p>
    <w:p w14:paraId="1A205D69" w14:textId="4456F952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În calitate de reprezentant legal al întreprinderii ce urmează a fi înființată NU am fost supus unei condamnări de tip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res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judicat</w:t>
      </w:r>
      <w:r w:rsidR="009E0430" w:rsidRPr="00F32239">
        <w:rPr>
          <w:rFonts w:ascii="Trebuchet MS" w:hAnsi="Trebuchet MS" w:cs="Arial"/>
          <w:sz w:val="24"/>
          <w:szCs w:val="24"/>
        </w:rPr>
        <w:t>ă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în ultimii 3 ani, de către nicio instanță de judecată, din motive profesionale sau etic-profesionale;</w:t>
      </w:r>
    </w:p>
    <w:p w14:paraId="66AC3984" w14:textId="77777777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În calitate de reprezentant legal al întreprinderii ce urmează a fi înființată NU am fost condamnat de tip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res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judicata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pentru fraudă, corupție, implicare în organizații criminale sau în alte activități ilegale, în detrimentul intereselor financiare ale Comunității Europene;</w:t>
      </w:r>
    </w:p>
    <w:p w14:paraId="78277BE1" w14:textId="77777777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În calitate de reprezentant legal al întreprinderii ce urmează a fi înființată NU am fost subiectul unei decizii/ordin de recuperare a unui ajutor de stat/de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minimis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a Comisiei Europene/al unui alt furnizor de ajutor;</w:t>
      </w:r>
    </w:p>
    <w:p w14:paraId="1DC85B67" w14:textId="77777777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În calitate de reprezentant legal al întreprinderii ce urmează a fi înființată, NU am fost subiectul unei decizii/ordin de recuperare a unui ajutor de stat/de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minimis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a Comisiei Europene/al unui alt furnizor de ajutor, sau aceasta a fost deja executată și creanța a fost integral recuperată, inclusiv dobânda de recuperare aferentă;</w:t>
      </w:r>
    </w:p>
    <w:p w14:paraId="2A675137" w14:textId="77777777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În calitate de reprezentant legal al întreprinderii ce urmează a fi înființată NU furnizez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informaţii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false.</w:t>
      </w:r>
    </w:p>
    <w:p w14:paraId="58A379CE" w14:textId="044C1C15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>M</w:t>
      </w:r>
      <w:r w:rsidR="009E0430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angajez ca la data semn</w:t>
      </w:r>
      <w:r w:rsidR="009E0430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>rii contractului de subven</w:t>
      </w:r>
      <w:r w:rsidR="009E0430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 xml:space="preserve">ie nu voi avea calitatea de asociat majoritar </w:t>
      </w:r>
      <w:r w:rsidR="009E0430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 structura altor societ</w:t>
      </w:r>
      <w:r w:rsidR="009E0430" w:rsidRPr="00F32239">
        <w:rPr>
          <w:rFonts w:ascii="Trebuchet MS" w:hAnsi="Trebuchet MS" w:cs="Arial"/>
          <w:sz w:val="24"/>
          <w:szCs w:val="24"/>
        </w:rPr>
        <w:t>ăț</w:t>
      </w:r>
      <w:r w:rsidRPr="00F32239">
        <w:rPr>
          <w:rFonts w:ascii="Trebuchet MS" w:hAnsi="Trebuchet MS" w:cs="Arial"/>
          <w:sz w:val="24"/>
          <w:szCs w:val="24"/>
        </w:rPr>
        <w:t xml:space="preserve">i comerciale </w:t>
      </w:r>
      <w:r w:rsidR="009E0430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nfiin</w:t>
      </w:r>
      <w:r w:rsidR="009E0430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 xml:space="preserve">ate </w:t>
      </w:r>
      <w:r w:rsidR="009E0430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 baza Legii societ</w:t>
      </w:r>
      <w:r w:rsidR="009E0430" w:rsidRPr="00F32239">
        <w:rPr>
          <w:rFonts w:ascii="Trebuchet MS" w:hAnsi="Trebuchet MS" w:cs="Arial"/>
          <w:sz w:val="24"/>
          <w:szCs w:val="24"/>
        </w:rPr>
        <w:t>ăț</w:t>
      </w:r>
      <w:r w:rsidRPr="00F32239">
        <w:rPr>
          <w:rFonts w:ascii="Trebuchet MS" w:hAnsi="Trebuchet MS" w:cs="Arial"/>
          <w:sz w:val="24"/>
          <w:szCs w:val="24"/>
        </w:rPr>
        <w:t>ilor nr. 31/1990, republicat</w:t>
      </w:r>
      <w:r w:rsidR="009E0430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>, cu modific</w:t>
      </w:r>
      <w:r w:rsidR="009E0430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rile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şi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complet</w:t>
      </w:r>
      <w:r w:rsidR="009E0430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rile ulterioare, </w:t>
      </w:r>
    </w:p>
    <w:p w14:paraId="1284B0FA" w14:textId="77777777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Întreprinderea care se va înființa în cadrul prezentului proiect va fi legal constituită și își va  desfășura activitatea pe teritoriul României; </w:t>
      </w:r>
    </w:p>
    <w:p w14:paraId="078611D5" w14:textId="77777777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bCs/>
          <w:sz w:val="24"/>
          <w:szCs w:val="24"/>
        </w:rPr>
        <w:t>NU AM</w:t>
      </w:r>
      <w:r w:rsidRPr="00F32239">
        <w:rPr>
          <w:rFonts w:ascii="Trebuchet MS" w:hAnsi="Trebuchet MS" w:cs="Arial"/>
          <w:sz w:val="24"/>
          <w:szCs w:val="24"/>
        </w:rPr>
        <w:t xml:space="preserve"> fapte înscrise în Cazierul fiscal;</w:t>
      </w:r>
    </w:p>
    <w:p w14:paraId="3D66D5E5" w14:textId="703F3A7B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>M</w:t>
      </w:r>
      <w:r w:rsidR="004F1EBA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oblig s</w:t>
      </w:r>
      <w:r w:rsidR="004F1EBA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respect condi</w:t>
      </w:r>
      <w:r w:rsidR="004F1EBA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iile prev</w:t>
      </w:r>
      <w:r w:rsidR="002B24DC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zute </w:t>
      </w:r>
      <w:r w:rsidR="002B24DC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 Ghidul solicitantului – Condi</w:t>
      </w:r>
      <w:r w:rsidR="004F1EBA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ii specifice „</w:t>
      </w:r>
      <w:r w:rsidR="002B24DC" w:rsidRPr="00F32239">
        <w:rPr>
          <w:rFonts w:ascii="Trebuchet MS" w:hAnsi="Trebuchet MS" w:cs="Arial"/>
          <w:sz w:val="24"/>
          <w:szCs w:val="24"/>
        </w:rPr>
        <w:t xml:space="preserve">VIITOR PENTRU TINERII </w:t>
      </w:r>
      <w:proofErr w:type="spellStart"/>
      <w:r w:rsidR="002B24DC" w:rsidRPr="00F32239">
        <w:rPr>
          <w:rFonts w:ascii="Trebuchet MS" w:hAnsi="Trebuchet MS" w:cs="Arial"/>
          <w:sz w:val="24"/>
          <w:szCs w:val="24"/>
        </w:rPr>
        <w:t>NEETs</w:t>
      </w:r>
      <w:proofErr w:type="spellEnd"/>
      <w:r w:rsidR="002B24DC" w:rsidRPr="00F32239">
        <w:rPr>
          <w:rFonts w:ascii="Trebuchet MS" w:hAnsi="Trebuchet MS" w:cs="Arial"/>
          <w:sz w:val="24"/>
          <w:szCs w:val="24"/>
        </w:rPr>
        <w:t xml:space="preserve"> I</w:t>
      </w:r>
      <w:r w:rsidRPr="00F32239">
        <w:rPr>
          <w:rFonts w:ascii="Trebuchet MS" w:hAnsi="Trebuchet MS" w:cs="Arial"/>
          <w:sz w:val="24"/>
          <w:szCs w:val="24"/>
        </w:rPr>
        <w:t xml:space="preserve">”, respectiv: </w:t>
      </w:r>
    </w:p>
    <w:p w14:paraId="2D2890E7" w14:textId="0C10060F" w:rsidR="00594234" w:rsidRPr="00F32239" w:rsidRDefault="00594234" w:rsidP="00594234">
      <w:pPr>
        <w:pStyle w:val="ListParagraph"/>
        <w:numPr>
          <w:ilvl w:val="1"/>
          <w:numId w:val="2"/>
        </w:numPr>
        <w:tabs>
          <w:tab w:val="left" w:pos="426"/>
        </w:tabs>
        <w:ind w:left="426" w:hanging="284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angajarea a minimum 1 persoana </w:t>
      </w:r>
      <w:r w:rsidR="002B24DC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 cadrul afacerii finan</w:t>
      </w:r>
      <w:r w:rsidR="002B24DC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 xml:space="preserve">ate prin schema de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minimis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; </w:t>
      </w:r>
    </w:p>
    <w:p w14:paraId="084BB82D" w14:textId="1ABB98EA" w:rsidR="00594234" w:rsidRPr="00F32239" w:rsidRDefault="00594234" w:rsidP="00594234">
      <w:pPr>
        <w:pStyle w:val="ListParagraph"/>
        <w:numPr>
          <w:ilvl w:val="1"/>
          <w:numId w:val="2"/>
        </w:numPr>
        <w:tabs>
          <w:tab w:val="left" w:pos="426"/>
        </w:tabs>
        <w:ind w:left="426" w:hanging="284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>asigurarea func</w:t>
      </w:r>
      <w:r w:rsidR="002B24DC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ion</w:t>
      </w:r>
      <w:r w:rsidR="002B24DC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rii </w:t>
      </w:r>
      <w:r w:rsidR="002B24DC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 xml:space="preserve">ntreprinderii sprijinite prin schema de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minimis</w:t>
      </w:r>
      <w:proofErr w:type="spellEnd"/>
      <w:r w:rsidRPr="00F32239">
        <w:rPr>
          <w:rFonts w:ascii="Trebuchet MS" w:hAnsi="Trebuchet MS" w:cs="Arial"/>
          <w:sz w:val="24"/>
          <w:szCs w:val="24"/>
        </w:rPr>
        <w:t>, pe o perioad</w:t>
      </w:r>
      <w:r w:rsidR="002B24DC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de 12 luni </w:t>
      </w:r>
      <w:r w:rsidR="00355C68" w:rsidRPr="00F32239">
        <w:rPr>
          <w:rFonts w:ascii="Trebuchet MS" w:hAnsi="Trebuchet MS" w:cs="Arial"/>
          <w:sz w:val="24"/>
          <w:szCs w:val="24"/>
        </w:rPr>
        <w:t>-</w:t>
      </w:r>
      <w:r w:rsidRPr="00F32239">
        <w:rPr>
          <w:rFonts w:ascii="Trebuchet MS" w:hAnsi="Trebuchet MS" w:cs="Arial"/>
          <w:sz w:val="24"/>
          <w:szCs w:val="24"/>
        </w:rPr>
        <w:t xml:space="preserve"> perioada implement</w:t>
      </w:r>
      <w:r w:rsidR="00355C68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rii </w:t>
      </w:r>
      <w:r w:rsidR="004F1EBA" w:rsidRPr="00F32239">
        <w:rPr>
          <w:rFonts w:ascii="Trebuchet MS" w:hAnsi="Trebuchet MS" w:cs="Arial"/>
          <w:sz w:val="24"/>
          <w:szCs w:val="24"/>
        </w:rPr>
        <w:t>planului de afacere</w:t>
      </w:r>
      <w:r w:rsidRPr="00F32239">
        <w:rPr>
          <w:rFonts w:ascii="Trebuchet MS" w:hAnsi="Trebuchet MS" w:cs="Arial"/>
          <w:sz w:val="24"/>
          <w:szCs w:val="24"/>
        </w:rPr>
        <w:t xml:space="preserve"> aferent contractului de finan</w:t>
      </w:r>
      <w:r w:rsidR="00116BD2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 xml:space="preserve">are; </w:t>
      </w:r>
    </w:p>
    <w:p w14:paraId="5BE54A0C" w14:textId="61E16307" w:rsidR="00594234" w:rsidRPr="00F32239" w:rsidRDefault="00594234" w:rsidP="00594234">
      <w:pPr>
        <w:pStyle w:val="ListParagraph"/>
        <w:numPr>
          <w:ilvl w:val="1"/>
          <w:numId w:val="2"/>
        </w:numPr>
        <w:tabs>
          <w:tab w:val="left" w:pos="426"/>
        </w:tabs>
        <w:ind w:left="426" w:hanging="284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lastRenderedPageBreak/>
        <w:t xml:space="preserve">asigurarea </w:t>
      </w:r>
      <w:r w:rsidR="00355C68" w:rsidRPr="00F32239">
        <w:rPr>
          <w:rFonts w:ascii="Trebuchet MS" w:hAnsi="Trebuchet MS" w:cs="Arial"/>
          <w:sz w:val="24"/>
          <w:szCs w:val="24"/>
        </w:rPr>
        <w:t>continuării funcționării afacerii, inclusiv menținerea locurilor de muncă create, pe o perioadă de minimum 6 luni de la finalizarea perioadei obligatorii de funcționare a afacerii de 12 luni</w:t>
      </w:r>
      <w:r w:rsidRPr="00F32239">
        <w:rPr>
          <w:rFonts w:ascii="Trebuchet MS" w:hAnsi="Trebuchet MS" w:cs="Arial"/>
          <w:sz w:val="24"/>
          <w:szCs w:val="24"/>
        </w:rPr>
        <w:t xml:space="preserve">; </w:t>
      </w:r>
    </w:p>
    <w:p w14:paraId="429C8837" w14:textId="1C0F0DA3" w:rsidR="00594234" w:rsidRPr="00F32239" w:rsidRDefault="00594234" w:rsidP="00355C68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>NU am beneficiat anterior si NU be</w:t>
      </w:r>
      <w:r w:rsidR="00355C68" w:rsidRPr="00F32239">
        <w:rPr>
          <w:rFonts w:ascii="Trebuchet MS" w:hAnsi="Trebuchet MS" w:cs="Arial"/>
          <w:sz w:val="24"/>
          <w:szCs w:val="24"/>
        </w:rPr>
        <w:t>ne</w:t>
      </w:r>
      <w:r w:rsidRPr="00F32239">
        <w:rPr>
          <w:rFonts w:ascii="Trebuchet MS" w:hAnsi="Trebuchet MS" w:cs="Arial"/>
          <w:sz w:val="24"/>
          <w:szCs w:val="24"/>
        </w:rPr>
        <w:t xml:space="preserve">ficiez de alte ajutoare de stat pentru aceleași costuri eligibile ca cele finanțate de prezenta schemă de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minimis</w:t>
      </w:r>
      <w:proofErr w:type="spellEnd"/>
      <w:r w:rsidRPr="00F32239">
        <w:rPr>
          <w:rFonts w:ascii="Trebuchet MS" w:hAnsi="Trebuchet MS" w:cs="Arial"/>
          <w:sz w:val="24"/>
          <w:szCs w:val="24"/>
        </w:rPr>
        <w:t>;</w:t>
      </w:r>
    </w:p>
    <w:p w14:paraId="0A227555" w14:textId="36DA026D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>Am luat la cunoștin</w:t>
      </w:r>
      <w:r w:rsidR="00355C68" w:rsidRPr="00F32239">
        <w:rPr>
          <w:rFonts w:ascii="Trebuchet MS" w:hAnsi="Trebuchet MS" w:cs="Arial"/>
          <w:sz w:val="24"/>
          <w:szCs w:val="24"/>
        </w:rPr>
        <w:t>ță</w:t>
      </w:r>
      <w:r w:rsidRPr="00F32239">
        <w:rPr>
          <w:rFonts w:ascii="Trebuchet MS" w:hAnsi="Trebuchet MS" w:cs="Arial"/>
          <w:sz w:val="24"/>
          <w:szCs w:val="24"/>
        </w:rPr>
        <w:t xml:space="preserve"> c</w:t>
      </w:r>
      <w:r w:rsidR="00355C68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prezenta schema de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minimis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nu se aplic</w:t>
      </w:r>
      <w:r w:rsidR="00116BD2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: </w:t>
      </w:r>
    </w:p>
    <w:p w14:paraId="66FBFF11" w14:textId="0C8C1AE8" w:rsidR="00594234" w:rsidRPr="00F32239" w:rsidRDefault="00594234" w:rsidP="00594234">
      <w:pPr>
        <w:pStyle w:val="ListParagraph"/>
        <w:numPr>
          <w:ilvl w:val="1"/>
          <w:numId w:val="2"/>
        </w:numPr>
        <w:ind w:left="284" w:hanging="142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ajutoarelor acordate </w:t>
      </w:r>
      <w:r w:rsidR="00116BD2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 xml:space="preserve">ntreprinderilor care </w:t>
      </w:r>
      <w:proofErr w:type="spellStart"/>
      <w:r w:rsidR="00355C68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şi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desf</w:t>
      </w:r>
      <w:r w:rsidR="00355C68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>şoar</w:t>
      </w:r>
      <w:r w:rsidR="00355C68" w:rsidRPr="00F32239">
        <w:rPr>
          <w:rFonts w:ascii="Trebuchet MS" w:hAnsi="Trebuchet MS" w:cs="Arial"/>
          <w:sz w:val="24"/>
          <w:szCs w:val="24"/>
        </w:rPr>
        <w:t>ă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activitatea </w:t>
      </w:r>
      <w:r w:rsidR="00355C68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 xml:space="preserve">n sectoarele pescuitului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şi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acvaculturii, reglementate de Regulamentul (CE) nr. 1</w:t>
      </w:r>
      <w:r w:rsidR="009200B4" w:rsidRPr="00F32239">
        <w:rPr>
          <w:rFonts w:ascii="Trebuchet MS" w:hAnsi="Trebuchet MS" w:cs="Arial"/>
          <w:sz w:val="24"/>
          <w:szCs w:val="24"/>
        </w:rPr>
        <w:t>379</w:t>
      </w:r>
      <w:r w:rsidRPr="00F32239">
        <w:rPr>
          <w:rFonts w:ascii="Trebuchet MS" w:hAnsi="Trebuchet MS" w:cs="Arial"/>
          <w:sz w:val="24"/>
          <w:szCs w:val="24"/>
        </w:rPr>
        <w:t>/20</w:t>
      </w:r>
      <w:r w:rsidR="009200B4" w:rsidRPr="00F32239">
        <w:rPr>
          <w:rFonts w:ascii="Trebuchet MS" w:hAnsi="Trebuchet MS" w:cs="Arial"/>
          <w:sz w:val="24"/>
          <w:szCs w:val="24"/>
        </w:rPr>
        <w:t>13</w:t>
      </w:r>
      <w:r w:rsidRPr="00F32239">
        <w:rPr>
          <w:rFonts w:ascii="Trebuchet MS" w:hAnsi="Trebuchet MS" w:cs="Arial"/>
          <w:sz w:val="24"/>
          <w:szCs w:val="24"/>
        </w:rPr>
        <w:t xml:space="preserve"> al </w:t>
      </w:r>
      <w:r w:rsidR="009200B4" w:rsidRPr="00F32239">
        <w:rPr>
          <w:rFonts w:ascii="Trebuchet MS" w:hAnsi="Trebuchet MS" w:cs="Arial"/>
          <w:sz w:val="24"/>
          <w:szCs w:val="24"/>
        </w:rPr>
        <w:t>Parlamentului European și al Consiliului din 11 decembrie 2013</w:t>
      </w:r>
      <w:r w:rsidRPr="00F32239">
        <w:rPr>
          <w:rFonts w:ascii="Trebuchet MS" w:hAnsi="Trebuchet MS" w:cs="Arial"/>
          <w:sz w:val="24"/>
          <w:szCs w:val="24"/>
        </w:rPr>
        <w:t xml:space="preserve"> privind organizarea comun</w:t>
      </w:r>
      <w:r w:rsidR="009200B4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a pie</w:t>
      </w:r>
      <w:r w:rsidR="009200B4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 xml:space="preserve">elor </w:t>
      </w:r>
      <w:r w:rsidR="009200B4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 xml:space="preserve">n sectorul produselor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pesc</w:t>
      </w:r>
      <w:r w:rsidR="009200B4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>reşti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şi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de acvacultur</w:t>
      </w:r>
      <w:r w:rsidR="009200B4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, </w:t>
      </w:r>
      <w:r w:rsidR="009200B4" w:rsidRPr="00F32239">
        <w:rPr>
          <w:rFonts w:ascii="Trebuchet MS" w:hAnsi="Trebuchet MS" w:cs="Arial"/>
          <w:sz w:val="24"/>
          <w:szCs w:val="24"/>
        </w:rPr>
        <w:t>de modificare a Regulamentelor (CE) nr. 1184/2006 și (CE) nr. 1224/2009 ale Consiliului și de abrogare a Regulamentului (CE) nr. 104/2000 al Consiliului</w:t>
      </w:r>
      <w:r w:rsidRPr="00F32239">
        <w:rPr>
          <w:rFonts w:ascii="Trebuchet MS" w:hAnsi="Trebuchet MS" w:cs="Arial"/>
          <w:sz w:val="24"/>
          <w:szCs w:val="24"/>
        </w:rPr>
        <w:t xml:space="preserve">; </w:t>
      </w:r>
    </w:p>
    <w:p w14:paraId="6C750A10" w14:textId="49B99330" w:rsidR="00594234" w:rsidRPr="00F32239" w:rsidRDefault="00594234" w:rsidP="00594234">
      <w:pPr>
        <w:pStyle w:val="ListParagraph"/>
        <w:numPr>
          <w:ilvl w:val="1"/>
          <w:numId w:val="2"/>
        </w:numPr>
        <w:ind w:left="284" w:hanging="142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ajutoarelor acordate </w:t>
      </w:r>
      <w:r w:rsidR="009200B4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 xml:space="preserve">ntreprinderilor care </w:t>
      </w:r>
      <w:proofErr w:type="spellStart"/>
      <w:r w:rsidR="009200B4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şi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desf</w:t>
      </w:r>
      <w:r w:rsidR="009200B4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>şoar</w:t>
      </w:r>
      <w:r w:rsidR="009200B4" w:rsidRPr="00F32239">
        <w:rPr>
          <w:rFonts w:ascii="Trebuchet MS" w:hAnsi="Trebuchet MS" w:cs="Arial"/>
          <w:sz w:val="24"/>
          <w:szCs w:val="24"/>
        </w:rPr>
        <w:t>ă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activitatea </w:t>
      </w:r>
      <w:r w:rsidR="009200B4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 domeniul produc</w:t>
      </w:r>
      <w:r w:rsidR="009200B4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 xml:space="preserve">iei primare de produse agricole; </w:t>
      </w:r>
    </w:p>
    <w:p w14:paraId="610FEE50" w14:textId="42AB5AEC" w:rsidR="00594234" w:rsidRPr="00F32239" w:rsidRDefault="00594234" w:rsidP="00594234">
      <w:pPr>
        <w:pStyle w:val="ListParagraph"/>
        <w:numPr>
          <w:ilvl w:val="1"/>
          <w:numId w:val="2"/>
        </w:numPr>
        <w:ind w:left="284" w:hanging="142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ajutoarelor acordate </w:t>
      </w:r>
      <w:r w:rsidR="009200B4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ntreprinderilor care-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şi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desf</w:t>
      </w:r>
      <w:r w:rsidR="009200B4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>șoar</w:t>
      </w:r>
      <w:r w:rsidR="009200B4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activitatea </w:t>
      </w:r>
      <w:r w:rsidR="009200B4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 sectorul prelucr</w:t>
      </w:r>
      <w:r w:rsidR="009200B4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rii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şi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comercializ</w:t>
      </w:r>
      <w:r w:rsidR="009200B4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rii produselor agricole, </w:t>
      </w:r>
      <w:r w:rsidR="009200B4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 urm</w:t>
      </w:r>
      <w:r w:rsidR="009200B4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toarele cazuri: </w:t>
      </w:r>
    </w:p>
    <w:p w14:paraId="3B365F7C" w14:textId="4F018427" w:rsidR="00594234" w:rsidRPr="00F32239" w:rsidRDefault="00594234" w:rsidP="00594234">
      <w:pPr>
        <w:pStyle w:val="ListParagraph"/>
        <w:numPr>
          <w:ilvl w:val="2"/>
          <w:numId w:val="2"/>
        </w:numPr>
        <w:ind w:left="567" w:hanging="283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>atunci c</w:t>
      </w:r>
      <w:r w:rsidR="00550263" w:rsidRPr="00F32239">
        <w:rPr>
          <w:rFonts w:ascii="Trebuchet MS" w:hAnsi="Trebuchet MS" w:cs="Arial"/>
          <w:sz w:val="24"/>
          <w:szCs w:val="24"/>
        </w:rPr>
        <w:t>â</w:t>
      </w:r>
      <w:r w:rsidRPr="00F32239">
        <w:rPr>
          <w:rFonts w:ascii="Trebuchet MS" w:hAnsi="Trebuchet MS" w:cs="Arial"/>
          <w:sz w:val="24"/>
          <w:szCs w:val="24"/>
        </w:rPr>
        <w:t>nd valoarea ajutorului este stabilit</w:t>
      </w:r>
      <w:r w:rsidR="009200B4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pe baza pre</w:t>
      </w:r>
      <w:r w:rsidR="009200B4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ului sau a cantit</w:t>
      </w:r>
      <w:r w:rsidR="009200B4" w:rsidRPr="00F32239">
        <w:rPr>
          <w:rFonts w:ascii="Trebuchet MS" w:hAnsi="Trebuchet MS" w:cs="Arial"/>
          <w:sz w:val="24"/>
          <w:szCs w:val="24"/>
        </w:rPr>
        <w:t>ăț</w:t>
      </w:r>
      <w:r w:rsidRPr="00F32239">
        <w:rPr>
          <w:rFonts w:ascii="Trebuchet MS" w:hAnsi="Trebuchet MS" w:cs="Arial"/>
          <w:sz w:val="24"/>
          <w:szCs w:val="24"/>
        </w:rPr>
        <w:t xml:space="preserve">ii produselor </w:t>
      </w:r>
      <w:r w:rsidR="009200B4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 cauz</w:t>
      </w:r>
      <w:r w:rsidR="009200B4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achizi</w:t>
      </w:r>
      <w:r w:rsidR="009200B4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ionate de la produc</w:t>
      </w:r>
      <w:r w:rsidR="009200B4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>torii primari sau introduse pe pia</w:t>
      </w:r>
      <w:r w:rsidR="009200B4" w:rsidRPr="00F32239">
        <w:rPr>
          <w:rFonts w:ascii="Trebuchet MS" w:hAnsi="Trebuchet MS" w:cs="Arial"/>
          <w:sz w:val="24"/>
          <w:szCs w:val="24"/>
        </w:rPr>
        <w:t>ță</w:t>
      </w:r>
      <w:r w:rsidRPr="00F32239">
        <w:rPr>
          <w:rFonts w:ascii="Trebuchet MS" w:hAnsi="Trebuchet MS" w:cs="Arial"/>
          <w:sz w:val="24"/>
          <w:szCs w:val="24"/>
        </w:rPr>
        <w:t xml:space="preserve"> de </w:t>
      </w:r>
      <w:r w:rsidR="009200B4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 xml:space="preserve">ntreprinderile </w:t>
      </w:r>
      <w:r w:rsidR="00550263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 cauz</w:t>
      </w:r>
      <w:r w:rsidR="00550263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; </w:t>
      </w:r>
    </w:p>
    <w:p w14:paraId="2FF9EB85" w14:textId="2F1A7727" w:rsidR="00594234" w:rsidRPr="00F32239" w:rsidRDefault="00594234" w:rsidP="00594234">
      <w:pPr>
        <w:pStyle w:val="ListParagraph"/>
        <w:numPr>
          <w:ilvl w:val="2"/>
          <w:numId w:val="2"/>
        </w:numPr>
        <w:ind w:left="567" w:hanging="283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>atunci c</w:t>
      </w:r>
      <w:r w:rsidR="00550263" w:rsidRPr="00F32239">
        <w:rPr>
          <w:rFonts w:ascii="Trebuchet MS" w:hAnsi="Trebuchet MS" w:cs="Arial"/>
          <w:sz w:val="24"/>
          <w:szCs w:val="24"/>
        </w:rPr>
        <w:t>â</w:t>
      </w:r>
      <w:r w:rsidRPr="00F32239">
        <w:rPr>
          <w:rFonts w:ascii="Trebuchet MS" w:hAnsi="Trebuchet MS" w:cs="Arial"/>
          <w:sz w:val="24"/>
          <w:szCs w:val="24"/>
        </w:rPr>
        <w:t>nd ajutorul este condi</w:t>
      </w:r>
      <w:r w:rsidR="00550263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ionat de transferarea lui par</w:t>
      </w:r>
      <w:r w:rsidR="00550263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ial</w:t>
      </w:r>
      <w:r w:rsidR="00550263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sau integral</w:t>
      </w:r>
      <w:r w:rsidR="00550263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c</w:t>
      </w:r>
      <w:r w:rsidR="00550263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>tre produc</w:t>
      </w:r>
      <w:r w:rsidR="00550263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torii primari; </w:t>
      </w:r>
    </w:p>
    <w:p w14:paraId="21CD0E22" w14:textId="3B12AF49" w:rsidR="00594234" w:rsidRPr="00F32239" w:rsidRDefault="00594234" w:rsidP="00594234">
      <w:pPr>
        <w:pStyle w:val="ListParagraph"/>
        <w:numPr>
          <w:ilvl w:val="1"/>
          <w:numId w:val="2"/>
        </w:numPr>
        <w:ind w:left="284" w:hanging="142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>ajutoarelor destinate activit</w:t>
      </w:r>
      <w:r w:rsidR="00550263" w:rsidRPr="00F32239">
        <w:rPr>
          <w:rFonts w:ascii="Trebuchet MS" w:hAnsi="Trebuchet MS" w:cs="Arial"/>
          <w:sz w:val="24"/>
          <w:szCs w:val="24"/>
        </w:rPr>
        <w:t>ăț</w:t>
      </w:r>
      <w:r w:rsidRPr="00F32239">
        <w:rPr>
          <w:rFonts w:ascii="Trebuchet MS" w:hAnsi="Trebuchet MS" w:cs="Arial"/>
          <w:sz w:val="24"/>
          <w:szCs w:val="24"/>
        </w:rPr>
        <w:t>ilor legate de export c</w:t>
      </w:r>
      <w:r w:rsidR="00550263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tre </w:t>
      </w:r>
      <w:r w:rsidR="00550263" w:rsidRPr="00F32239">
        <w:rPr>
          <w:rFonts w:ascii="Trebuchet MS" w:hAnsi="Trebuchet MS" w:cs="Arial"/>
          <w:sz w:val="24"/>
          <w:szCs w:val="24"/>
        </w:rPr>
        <w:t>ță</w:t>
      </w:r>
      <w:r w:rsidRPr="00F32239">
        <w:rPr>
          <w:rFonts w:ascii="Trebuchet MS" w:hAnsi="Trebuchet MS" w:cs="Arial"/>
          <w:sz w:val="24"/>
          <w:szCs w:val="24"/>
        </w:rPr>
        <w:t>ri ter</w:t>
      </w:r>
      <w:r w:rsidR="00550263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e sau c</w:t>
      </w:r>
      <w:r w:rsidR="00550263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>tre state membre, respectiv ajutoarelor legate direct de cantit</w:t>
      </w:r>
      <w:r w:rsidR="00550263" w:rsidRPr="00F32239">
        <w:rPr>
          <w:rFonts w:ascii="Trebuchet MS" w:hAnsi="Trebuchet MS" w:cs="Arial"/>
          <w:sz w:val="24"/>
          <w:szCs w:val="24"/>
        </w:rPr>
        <w:t>ăț</w:t>
      </w:r>
      <w:r w:rsidRPr="00F32239">
        <w:rPr>
          <w:rFonts w:ascii="Trebuchet MS" w:hAnsi="Trebuchet MS" w:cs="Arial"/>
          <w:sz w:val="24"/>
          <w:szCs w:val="24"/>
        </w:rPr>
        <w:t xml:space="preserve">ile exportate, ajutoarelor destinate </w:t>
      </w:r>
      <w:r w:rsidR="00550263" w:rsidRPr="00F32239">
        <w:rPr>
          <w:rFonts w:ascii="Trebuchet MS" w:hAnsi="Trebuchet MS" w:cs="Arial"/>
          <w:sz w:val="24"/>
          <w:szCs w:val="24"/>
        </w:rPr>
        <w:t>î</w:t>
      </w:r>
      <w:r w:rsidRPr="00F32239">
        <w:rPr>
          <w:rFonts w:ascii="Trebuchet MS" w:hAnsi="Trebuchet MS" w:cs="Arial"/>
          <w:sz w:val="24"/>
          <w:szCs w:val="24"/>
        </w:rPr>
        <w:t>nfiin</w:t>
      </w:r>
      <w:r w:rsidR="00550263" w:rsidRPr="00F32239">
        <w:rPr>
          <w:rFonts w:ascii="Trebuchet MS" w:hAnsi="Trebuchet MS" w:cs="Arial"/>
          <w:sz w:val="24"/>
          <w:szCs w:val="24"/>
        </w:rPr>
        <w:t>ță</w:t>
      </w:r>
      <w:r w:rsidRPr="00F32239">
        <w:rPr>
          <w:rFonts w:ascii="Trebuchet MS" w:hAnsi="Trebuchet MS" w:cs="Arial"/>
          <w:sz w:val="24"/>
          <w:szCs w:val="24"/>
        </w:rPr>
        <w:t xml:space="preserve">rii </w:t>
      </w:r>
      <w:r w:rsidR="00550263" w:rsidRPr="00F32239">
        <w:rPr>
          <w:rFonts w:ascii="Trebuchet MS" w:hAnsi="Trebuchet MS" w:cs="Arial"/>
          <w:sz w:val="24"/>
          <w:szCs w:val="24"/>
        </w:rPr>
        <w:t>ș</w:t>
      </w:r>
      <w:r w:rsidRPr="00F32239">
        <w:rPr>
          <w:rFonts w:ascii="Trebuchet MS" w:hAnsi="Trebuchet MS" w:cs="Arial"/>
          <w:sz w:val="24"/>
          <w:szCs w:val="24"/>
        </w:rPr>
        <w:t>i func</w:t>
      </w:r>
      <w:r w:rsidR="00550263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ion</w:t>
      </w:r>
      <w:r w:rsidR="00550263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>rii unei re</w:t>
      </w:r>
      <w:r w:rsidR="00550263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ele de distribu</w:t>
      </w:r>
      <w:r w:rsidR="00550263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 xml:space="preserve">ie sau destinate altor cheltuieli curente legate de activitatea de export; </w:t>
      </w:r>
    </w:p>
    <w:p w14:paraId="52A3E666" w14:textId="0B365BEB" w:rsidR="00594234" w:rsidRPr="00F32239" w:rsidRDefault="00594234" w:rsidP="00594234">
      <w:pPr>
        <w:pStyle w:val="ListParagraph"/>
        <w:numPr>
          <w:ilvl w:val="1"/>
          <w:numId w:val="2"/>
        </w:numPr>
        <w:ind w:left="284" w:hanging="142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>ajutoarelor condi</w:t>
      </w:r>
      <w:r w:rsidR="00550263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ionate de utilizarea preferen</w:t>
      </w:r>
      <w:r w:rsidR="00550263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ial</w:t>
      </w:r>
      <w:r w:rsidR="00550263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 xml:space="preserve"> a produselor na</w:t>
      </w:r>
      <w:r w:rsidR="00550263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ionale fa</w:t>
      </w:r>
      <w:r w:rsidR="00550263" w:rsidRPr="00F32239">
        <w:rPr>
          <w:rFonts w:ascii="Trebuchet MS" w:hAnsi="Trebuchet MS" w:cs="Arial"/>
          <w:sz w:val="24"/>
          <w:szCs w:val="24"/>
        </w:rPr>
        <w:t>ță</w:t>
      </w:r>
      <w:r w:rsidRPr="00F32239">
        <w:rPr>
          <w:rFonts w:ascii="Trebuchet MS" w:hAnsi="Trebuchet MS" w:cs="Arial"/>
          <w:sz w:val="24"/>
          <w:szCs w:val="24"/>
        </w:rPr>
        <w:t xml:space="preserve"> de cele importate; </w:t>
      </w:r>
    </w:p>
    <w:p w14:paraId="74CAABCC" w14:textId="28AB30F3" w:rsidR="00594234" w:rsidRPr="00F32239" w:rsidRDefault="00594234" w:rsidP="00594234">
      <w:pPr>
        <w:pStyle w:val="ListParagraph"/>
        <w:numPr>
          <w:ilvl w:val="1"/>
          <w:numId w:val="2"/>
        </w:numPr>
        <w:ind w:left="284" w:hanging="142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>ajutoarelor acordate pentru achizi</w:t>
      </w:r>
      <w:r w:rsidR="00550263" w:rsidRPr="00F32239">
        <w:rPr>
          <w:rFonts w:ascii="Trebuchet MS" w:hAnsi="Trebuchet MS" w:cs="Arial"/>
          <w:sz w:val="24"/>
          <w:szCs w:val="24"/>
        </w:rPr>
        <w:t>ț</w:t>
      </w:r>
      <w:r w:rsidRPr="00F32239">
        <w:rPr>
          <w:rFonts w:ascii="Trebuchet MS" w:hAnsi="Trebuchet MS" w:cs="Arial"/>
          <w:sz w:val="24"/>
          <w:szCs w:val="24"/>
        </w:rPr>
        <w:t>ia de vehicule de transport rutier de m</w:t>
      </w:r>
      <w:r w:rsidR="00550263" w:rsidRPr="00F32239">
        <w:rPr>
          <w:rFonts w:ascii="Trebuchet MS" w:hAnsi="Trebuchet MS" w:cs="Arial"/>
          <w:sz w:val="24"/>
          <w:szCs w:val="24"/>
        </w:rPr>
        <w:t>ă</w:t>
      </w:r>
      <w:r w:rsidRPr="00F32239">
        <w:rPr>
          <w:rFonts w:ascii="Trebuchet MS" w:hAnsi="Trebuchet MS" w:cs="Arial"/>
          <w:sz w:val="24"/>
          <w:szCs w:val="24"/>
        </w:rPr>
        <w:t>rfuri.</w:t>
      </w:r>
    </w:p>
    <w:p w14:paraId="1E2D9BA9" w14:textId="44D2CB83" w:rsidR="00594234" w:rsidRPr="00F32239" w:rsidRDefault="00594234" w:rsidP="00594234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Mă oblig să restitui integral ajutorul de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minimis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primit, dacă nu îndeplinesc condițiile stipulate în Ghidul solicitantului – Condiții specifice  “VIITOR PENTRU TINERII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NEETs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</w:t>
      </w:r>
      <w:r w:rsidR="00550263" w:rsidRPr="00F32239">
        <w:rPr>
          <w:rFonts w:ascii="Trebuchet MS" w:hAnsi="Trebuchet MS" w:cs="Arial"/>
          <w:sz w:val="24"/>
          <w:szCs w:val="24"/>
        </w:rPr>
        <w:t>I</w:t>
      </w:r>
      <w:r w:rsidRPr="00F32239">
        <w:rPr>
          <w:rFonts w:ascii="Trebuchet MS" w:hAnsi="Trebuchet MS" w:cs="Arial"/>
          <w:sz w:val="24"/>
          <w:szCs w:val="24"/>
        </w:rPr>
        <w:t xml:space="preserve">”  </w:t>
      </w:r>
      <w:r w:rsidR="008A0E97" w:rsidRPr="00F32239">
        <w:rPr>
          <w:rFonts w:ascii="Trebuchet MS" w:hAnsi="Trebuchet MS" w:cs="Arial"/>
          <w:sz w:val="24"/>
          <w:szCs w:val="24"/>
        </w:rPr>
        <w:t>(AP 1/PI 8.ii/OS 1.1&amp;1.2</w:t>
      </w:r>
      <w:r w:rsidR="003C62AA" w:rsidRPr="00F32239">
        <w:rPr>
          <w:rFonts w:ascii="Trebuchet MS" w:hAnsi="Trebuchet MS" w:cs="Arial"/>
          <w:sz w:val="24"/>
          <w:szCs w:val="24"/>
        </w:rPr>
        <w:t>) și contractul de subvenție.</w:t>
      </w:r>
    </w:p>
    <w:p w14:paraId="021002D9" w14:textId="77777777" w:rsidR="00594234" w:rsidRPr="00F32239" w:rsidRDefault="00594234" w:rsidP="00594234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3B49F23C" w14:textId="71BA2FEA" w:rsidR="00594234" w:rsidRPr="00F32239" w:rsidRDefault="00594234" w:rsidP="00116BD2">
      <w:pPr>
        <w:spacing w:after="0" w:line="240" w:lineRule="auto"/>
        <w:ind w:firstLine="720"/>
        <w:jc w:val="both"/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  <w:lang w:val="it-IT" w:bidi="sd-Deva-IN"/>
        </w:rPr>
        <w:t xml:space="preserve">În aceste condiții, îmi manifest intenția de a participa la </w:t>
      </w:r>
      <w:r w:rsidR="00116BD2" w:rsidRPr="00F32239">
        <w:rPr>
          <w:rFonts w:ascii="Trebuchet MS" w:hAnsi="Trebuchet MS" w:cs="Arial"/>
          <w:sz w:val="24"/>
          <w:szCs w:val="24"/>
          <w:lang w:val="it-IT" w:bidi="sd-Deva-IN"/>
        </w:rPr>
        <w:t xml:space="preserve">Concursul </w:t>
      </w:r>
      <w:r w:rsidR="00157270">
        <w:rPr>
          <w:rFonts w:ascii="Trebuchet MS" w:hAnsi="Trebuchet MS" w:cs="Arial"/>
          <w:sz w:val="24"/>
          <w:szCs w:val="24"/>
          <w:lang w:val="it-IT" w:bidi="sd-Deva-IN"/>
        </w:rPr>
        <w:t xml:space="preserve">planurilor </w:t>
      </w:r>
      <w:r w:rsidR="00116BD2" w:rsidRPr="00F32239">
        <w:rPr>
          <w:rFonts w:ascii="Trebuchet MS" w:hAnsi="Trebuchet MS" w:cs="Arial"/>
          <w:sz w:val="24"/>
          <w:szCs w:val="24"/>
          <w:lang w:val="it-IT" w:bidi="sd-Deva-IN"/>
        </w:rPr>
        <w:t>de afaceri</w:t>
      </w:r>
      <w:r w:rsidRPr="00F32239">
        <w:rPr>
          <w:rFonts w:ascii="Trebuchet MS" w:hAnsi="Trebuchet MS" w:cs="Arial"/>
          <w:sz w:val="24"/>
          <w:szCs w:val="24"/>
          <w:lang w:val="it-IT" w:bidi="sd-Deva-IN"/>
        </w:rPr>
        <w:t xml:space="preserve"> organizat de</w:t>
      </w:r>
      <w:r w:rsidR="00C92AD3" w:rsidRPr="00F32239">
        <w:rPr>
          <w:rFonts w:ascii="Trebuchet MS" w:hAnsi="Trebuchet MS" w:cs="Arial"/>
          <w:sz w:val="24"/>
          <w:szCs w:val="24"/>
          <w:lang w:val="it-IT" w:bidi="sd-Deva-IN"/>
        </w:rPr>
        <w:t xml:space="preserve"> </w:t>
      </w:r>
      <w:r w:rsidR="00C92AD3" w:rsidRPr="00F32239">
        <w:rPr>
          <w:rFonts w:ascii="Trebuchet MS" w:hAnsi="Trebuchet MS" w:cs="Arial"/>
          <w:b/>
          <w:bCs/>
          <w:sz w:val="24"/>
          <w:szCs w:val="24"/>
          <w:lang w:val="it-IT" w:bidi="sd-Deva-IN"/>
        </w:rPr>
        <w:t xml:space="preserve">ASOCIATIA </w:t>
      </w:r>
      <w:r w:rsidR="00157270">
        <w:rPr>
          <w:rFonts w:ascii="Trebuchet MS" w:hAnsi="Trebuchet MS" w:cs="Arial"/>
          <w:b/>
          <w:bCs/>
          <w:sz w:val="24"/>
          <w:szCs w:val="24"/>
          <w:lang w:val="it-IT" w:bidi="sd-Deva-IN"/>
        </w:rPr>
        <w:t>NOUL VAL</w:t>
      </w:r>
      <w:r w:rsidRPr="00F32239">
        <w:rPr>
          <w:rFonts w:ascii="Trebuchet MS" w:hAnsi="Trebuchet MS" w:cs="Arial"/>
          <w:sz w:val="24"/>
          <w:szCs w:val="24"/>
          <w:lang w:val="it-IT" w:bidi="sd-Deva-IN"/>
        </w:rPr>
        <w:t xml:space="preserve"> </w:t>
      </w:r>
      <w:r w:rsidR="00C92AD3" w:rsidRPr="00F32239">
        <w:rPr>
          <w:rFonts w:ascii="Trebuchet MS" w:hAnsi="Trebuchet MS" w:cs="Arial"/>
          <w:sz w:val="24"/>
          <w:szCs w:val="24"/>
          <w:lang w:val="it-IT" w:bidi="sd-Deva-IN"/>
        </w:rPr>
        <w:t xml:space="preserve">în parteneriat cu </w:t>
      </w:r>
      <w:r w:rsidR="00157270">
        <w:rPr>
          <w:rFonts w:ascii="Trebuchet MS" w:hAnsi="Trebuchet MS" w:cs="Arial"/>
          <w:b/>
          <w:bCs/>
          <w:sz w:val="24"/>
          <w:szCs w:val="24"/>
          <w:lang w:val="it-IT" w:bidi="sd-Deva-IN"/>
        </w:rPr>
        <w:t>ASOCIATIA ASCENTRIC</w:t>
      </w:r>
      <w:r w:rsidRPr="00F32239">
        <w:rPr>
          <w:rFonts w:ascii="Trebuchet MS" w:hAnsi="Trebuchet MS" w:cs="Arial"/>
          <w:sz w:val="24"/>
          <w:szCs w:val="24"/>
          <w:lang w:val="it-IT" w:bidi="sd-Deva-IN"/>
        </w:rPr>
        <w:t xml:space="preserve">, în cadrul proiectului </w:t>
      </w:r>
      <w:r w:rsidR="00157270" w:rsidRPr="00157270">
        <w:rPr>
          <w:rFonts w:ascii="Trebuchet MS" w:hAnsi="Trebuchet MS" w:cs="Arial"/>
          <w:b/>
          <w:bCs/>
          <w:sz w:val="24"/>
          <w:szCs w:val="24"/>
        </w:rPr>
        <w:t xml:space="preserve">„SMART </w:t>
      </w:r>
      <w:proofErr w:type="spellStart"/>
      <w:r w:rsidR="00157270" w:rsidRPr="00157270">
        <w:rPr>
          <w:rFonts w:ascii="Trebuchet MS" w:hAnsi="Trebuchet MS" w:cs="Arial"/>
          <w:b/>
          <w:bCs/>
          <w:sz w:val="24"/>
          <w:szCs w:val="24"/>
        </w:rPr>
        <w:t>NEETs</w:t>
      </w:r>
      <w:proofErr w:type="spellEnd"/>
      <w:r w:rsidR="00157270" w:rsidRPr="00157270">
        <w:rPr>
          <w:rFonts w:ascii="Trebuchet MS" w:hAnsi="Trebuchet MS" w:cs="Arial"/>
          <w:b/>
          <w:bCs/>
          <w:sz w:val="24"/>
          <w:szCs w:val="24"/>
        </w:rPr>
        <w:t xml:space="preserve">”, cod </w:t>
      </w:r>
      <w:proofErr w:type="spellStart"/>
      <w:r w:rsidR="00157270" w:rsidRPr="00157270">
        <w:rPr>
          <w:rFonts w:ascii="Trebuchet MS" w:hAnsi="Trebuchet MS" w:cs="Arial"/>
          <w:b/>
          <w:bCs/>
          <w:sz w:val="24"/>
          <w:szCs w:val="24"/>
        </w:rPr>
        <w:t>Cod</w:t>
      </w:r>
      <w:proofErr w:type="spellEnd"/>
      <w:r w:rsidR="00157270" w:rsidRPr="00157270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="00157270" w:rsidRPr="00157270">
        <w:rPr>
          <w:rFonts w:ascii="Trebuchet MS" w:hAnsi="Trebuchet MS" w:cs="Arial"/>
          <w:b/>
          <w:bCs/>
          <w:sz w:val="24"/>
          <w:szCs w:val="24"/>
        </w:rPr>
        <w:t>smis</w:t>
      </w:r>
      <w:proofErr w:type="spellEnd"/>
      <w:r w:rsidR="00157270" w:rsidRPr="00157270">
        <w:rPr>
          <w:rFonts w:ascii="Trebuchet MS" w:hAnsi="Trebuchet MS" w:cs="Arial"/>
          <w:b/>
          <w:bCs/>
          <w:sz w:val="24"/>
          <w:szCs w:val="24"/>
        </w:rPr>
        <w:t>: 154548</w:t>
      </w:r>
      <w:r w:rsidRPr="00F32239">
        <w:rPr>
          <w:rFonts w:ascii="Trebuchet MS" w:hAnsi="Trebuchet MS" w:cs="Arial"/>
          <w:b/>
          <w:bCs/>
          <w:i/>
          <w:sz w:val="24"/>
          <w:szCs w:val="24"/>
        </w:rPr>
        <w:t xml:space="preserve">, </w:t>
      </w:r>
      <w:r w:rsidRPr="00F32239">
        <w:rPr>
          <w:rFonts w:ascii="Trebuchet MS" w:hAnsi="Trebuchet MS" w:cs="Arial"/>
          <w:sz w:val="24"/>
          <w:szCs w:val="24"/>
          <w:lang w:val="it-IT" w:bidi="sd-Deva-IN"/>
        </w:rPr>
        <w:t>proiect cofinanțat prin Programul Operațional Capital Uman 2014-2020 si</w:t>
      </w:r>
      <w:r w:rsidRPr="00F32239">
        <w:rPr>
          <w:rFonts w:ascii="Trebuchet MS" w:hAnsi="Trebuchet MS" w:cs="Arial"/>
          <w:sz w:val="24"/>
          <w:szCs w:val="24"/>
          <w:lang w:val="it-IT"/>
        </w:rPr>
        <w:t xml:space="preserve"> </w:t>
      </w:r>
      <w:r w:rsidRPr="00F32239">
        <w:rPr>
          <w:rFonts w:ascii="Trebuchet MS" w:hAnsi="Trebuchet MS" w:cs="Arial"/>
          <w:sz w:val="24"/>
          <w:szCs w:val="24"/>
        </w:rPr>
        <w:t xml:space="preserve">declar că voi informa imediat </w:t>
      </w:r>
      <w:r w:rsidR="00C92AD3" w:rsidRPr="00F32239">
        <w:rPr>
          <w:rFonts w:ascii="Trebuchet MS" w:hAnsi="Trebuchet MS" w:cs="Arial"/>
          <w:b/>
          <w:bCs/>
          <w:sz w:val="24"/>
          <w:szCs w:val="24"/>
          <w:lang w:val="it-IT" w:bidi="sd-Deva-IN"/>
        </w:rPr>
        <w:t xml:space="preserve">ASOCIATIA </w:t>
      </w:r>
      <w:r w:rsidR="00157270">
        <w:rPr>
          <w:rFonts w:ascii="Trebuchet MS" w:hAnsi="Trebuchet MS" w:cs="Arial"/>
          <w:b/>
          <w:bCs/>
          <w:sz w:val="24"/>
          <w:szCs w:val="24"/>
          <w:lang w:val="it-IT" w:bidi="sd-Deva-IN"/>
        </w:rPr>
        <w:t>NOUL VAL</w:t>
      </w:r>
      <w:r w:rsidR="00AD72F8" w:rsidRPr="00157270">
        <w:rPr>
          <w:rFonts w:ascii="Trebuchet MS" w:hAnsi="Trebuchet MS" w:cs="Arial"/>
          <w:b/>
          <w:bCs/>
          <w:sz w:val="24"/>
          <w:szCs w:val="24"/>
          <w:lang w:val="it-IT" w:bidi="sd-Deva-IN"/>
        </w:rPr>
        <w:t>/</w:t>
      </w:r>
      <w:r w:rsidR="00157270" w:rsidRPr="00157270">
        <w:rPr>
          <w:rFonts w:ascii="Trebuchet MS" w:hAnsi="Trebuchet MS" w:cs="Arial"/>
          <w:b/>
          <w:bCs/>
          <w:sz w:val="24"/>
          <w:szCs w:val="24"/>
          <w:lang w:val="it-IT" w:bidi="sd-Deva-IN"/>
        </w:rPr>
        <w:t>ASOCIATIA ASCENTRIC</w:t>
      </w:r>
      <w:r w:rsidRPr="00F32239">
        <w:rPr>
          <w:rFonts w:ascii="Trebuchet MS" w:hAnsi="Trebuchet MS" w:cs="Arial"/>
          <w:sz w:val="24"/>
          <w:szCs w:val="24"/>
        </w:rPr>
        <w:t xml:space="preserve"> (administrator</w:t>
      </w:r>
      <w:r w:rsidR="00C92AD3" w:rsidRPr="00F32239">
        <w:rPr>
          <w:rFonts w:ascii="Trebuchet MS" w:hAnsi="Trebuchet MS" w:cs="Arial"/>
          <w:sz w:val="24"/>
          <w:szCs w:val="24"/>
        </w:rPr>
        <w:t>i</w:t>
      </w:r>
      <w:r w:rsidRPr="00F32239">
        <w:rPr>
          <w:rFonts w:ascii="Trebuchet MS" w:hAnsi="Trebuchet MS" w:cs="Arial"/>
          <w:sz w:val="24"/>
          <w:szCs w:val="24"/>
        </w:rPr>
        <w:t xml:space="preserve"> al </w:t>
      </w:r>
      <w:r w:rsidRPr="00F32239">
        <w:rPr>
          <w:rFonts w:ascii="Trebuchet MS" w:hAnsi="Trebuchet MS" w:cs="Arial"/>
          <w:sz w:val="24"/>
          <w:szCs w:val="24"/>
        </w:rPr>
        <w:lastRenderedPageBreak/>
        <w:t xml:space="preserve">schemei de ajutor de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minimis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) cu privire la orice modificare survenită în 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circumstanţele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sus-</w:t>
      </w:r>
      <w:proofErr w:type="spellStart"/>
      <w:r w:rsidRPr="00F32239">
        <w:rPr>
          <w:rFonts w:ascii="Trebuchet MS" w:hAnsi="Trebuchet MS" w:cs="Arial"/>
          <w:sz w:val="24"/>
          <w:szCs w:val="24"/>
        </w:rPr>
        <w:t>menţionate</w:t>
      </w:r>
      <w:proofErr w:type="spellEnd"/>
      <w:r w:rsidRPr="00F32239">
        <w:rPr>
          <w:rFonts w:ascii="Trebuchet MS" w:hAnsi="Trebuchet MS" w:cs="Arial"/>
          <w:sz w:val="24"/>
          <w:szCs w:val="24"/>
        </w:rPr>
        <w:t xml:space="preserve"> pe parcursul implementării planului de afaceri.</w:t>
      </w:r>
    </w:p>
    <w:p w14:paraId="1EDEC980" w14:textId="77777777" w:rsidR="00594234" w:rsidRPr="00F32239" w:rsidRDefault="00594234" w:rsidP="00594234">
      <w:pPr>
        <w:spacing w:after="0"/>
        <w:jc w:val="both"/>
        <w:rPr>
          <w:rFonts w:ascii="Trebuchet MS" w:eastAsia="Calibri" w:hAnsi="Trebuchet MS" w:cs="Arial"/>
          <w:b/>
          <w:sz w:val="24"/>
          <w:szCs w:val="24"/>
        </w:rPr>
      </w:pPr>
      <w:r w:rsidRPr="00F32239">
        <w:rPr>
          <w:rFonts w:ascii="Trebuchet MS" w:hAnsi="Trebuchet MS" w:cs="Arial"/>
          <w:b/>
          <w:sz w:val="24"/>
          <w:szCs w:val="24"/>
        </w:rPr>
        <w:t xml:space="preserve">                                                 </w:t>
      </w:r>
    </w:p>
    <w:p w14:paraId="63E5004D" w14:textId="77777777" w:rsidR="00594234" w:rsidRPr="00F32239" w:rsidRDefault="00594234" w:rsidP="00594234">
      <w:pPr>
        <w:rPr>
          <w:rFonts w:ascii="Trebuchet MS" w:hAnsi="Trebuchet MS" w:cs="Arial"/>
          <w:sz w:val="24"/>
          <w:szCs w:val="24"/>
        </w:rPr>
      </w:pPr>
    </w:p>
    <w:p w14:paraId="63496AC7" w14:textId="6EAD130C" w:rsidR="00594234" w:rsidRPr="00F32239" w:rsidRDefault="00594234" w:rsidP="00594234">
      <w:pPr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Data: </w:t>
      </w:r>
    </w:p>
    <w:p w14:paraId="12924836" w14:textId="77777777" w:rsidR="00594234" w:rsidRPr="00F32239" w:rsidRDefault="00594234" w:rsidP="00594234">
      <w:pPr>
        <w:rPr>
          <w:rFonts w:ascii="Trebuchet MS" w:hAnsi="Trebuchet MS" w:cs="Arial"/>
          <w:sz w:val="24"/>
          <w:szCs w:val="24"/>
        </w:rPr>
      </w:pPr>
      <w:r w:rsidRPr="00F32239">
        <w:rPr>
          <w:rFonts w:ascii="Trebuchet MS" w:hAnsi="Trebuchet MS" w:cs="Arial"/>
          <w:sz w:val="24"/>
          <w:szCs w:val="24"/>
        </w:rPr>
        <w:t xml:space="preserve">Nume si Prenume: </w:t>
      </w:r>
      <w:r w:rsidRPr="00F32239">
        <w:rPr>
          <w:rFonts w:ascii="Trebuchet MS" w:hAnsi="Trebuchet MS" w:cs="Arial"/>
          <w:sz w:val="24"/>
          <w:szCs w:val="24"/>
        </w:rPr>
        <w:tab/>
      </w:r>
      <w:r w:rsidRPr="00F32239">
        <w:rPr>
          <w:rFonts w:ascii="Trebuchet MS" w:hAnsi="Trebuchet MS" w:cs="Arial"/>
          <w:sz w:val="24"/>
          <w:szCs w:val="24"/>
        </w:rPr>
        <w:tab/>
      </w:r>
      <w:r w:rsidRPr="00F32239">
        <w:rPr>
          <w:rFonts w:ascii="Trebuchet MS" w:hAnsi="Trebuchet MS" w:cs="Arial"/>
          <w:sz w:val="24"/>
          <w:szCs w:val="24"/>
        </w:rPr>
        <w:tab/>
      </w:r>
      <w:r w:rsidRPr="00F32239">
        <w:rPr>
          <w:rFonts w:ascii="Trebuchet MS" w:hAnsi="Trebuchet MS" w:cs="Arial"/>
          <w:sz w:val="24"/>
          <w:szCs w:val="24"/>
        </w:rPr>
        <w:tab/>
      </w:r>
      <w:r w:rsidRPr="00F32239">
        <w:rPr>
          <w:rFonts w:ascii="Trebuchet MS" w:hAnsi="Trebuchet MS" w:cs="Arial"/>
          <w:sz w:val="24"/>
          <w:szCs w:val="24"/>
        </w:rPr>
        <w:tab/>
      </w:r>
    </w:p>
    <w:p w14:paraId="10E8F305" w14:textId="77777777" w:rsidR="00594234" w:rsidRPr="00F32239" w:rsidRDefault="00594234" w:rsidP="00594234">
      <w:pPr>
        <w:rPr>
          <w:rFonts w:ascii="Trebuchet MS" w:hAnsi="Trebuchet MS" w:cs="Arial"/>
          <w:sz w:val="24"/>
          <w:szCs w:val="24"/>
        </w:rPr>
      </w:pPr>
      <w:proofErr w:type="spellStart"/>
      <w:r w:rsidRPr="00F32239">
        <w:rPr>
          <w:rFonts w:ascii="Trebuchet MS" w:hAnsi="Trebuchet MS" w:cs="Arial"/>
          <w:sz w:val="24"/>
          <w:szCs w:val="24"/>
        </w:rPr>
        <w:t>Semnatura</w:t>
      </w:r>
      <w:proofErr w:type="spellEnd"/>
      <w:r w:rsidRPr="00F32239">
        <w:rPr>
          <w:rFonts w:ascii="Trebuchet MS" w:hAnsi="Trebuchet MS" w:cs="Arial"/>
          <w:sz w:val="24"/>
          <w:szCs w:val="24"/>
        </w:rPr>
        <w:t>:</w:t>
      </w:r>
    </w:p>
    <w:p w14:paraId="6A15CBCD" w14:textId="77777777" w:rsidR="00594234" w:rsidRPr="00F32239" w:rsidRDefault="00594234" w:rsidP="00594234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en-US"/>
        </w:rPr>
      </w:pPr>
    </w:p>
    <w:p w14:paraId="3B4F1BC2" w14:textId="77777777" w:rsidR="0071402D" w:rsidRPr="00F32239" w:rsidRDefault="0071402D">
      <w:pPr>
        <w:rPr>
          <w:rFonts w:ascii="Trebuchet MS" w:hAnsi="Trebuchet MS"/>
          <w:sz w:val="24"/>
          <w:szCs w:val="24"/>
        </w:rPr>
      </w:pPr>
    </w:p>
    <w:sectPr w:rsidR="0071402D" w:rsidRPr="00F32239" w:rsidSect="00F10323">
      <w:headerReference w:type="default" r:id="rId7"/>
      <w:footerReference w:type="default" r:id="rId8"/>
      <w:pgSz w:w="11906" w:h="16838"/>
      <w:pgMar w:top="1440" w:right="1440" w:bottom="1276" w:left="1440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B288" w14:textId="77777777" w:rsidR="007A3DD9" w:rsidRDefault="007A3DD9">
      <w:pPr>
        <w:spacing w:after="0" w:line="240" w:lineRule="auto"/>
      </w:pPr>
      <w:r>
        <w:separator/>
      </w:r>
    </w:p>
  </w:endnote>
  <w:endnote w:type="continuationSeparator" w:id="0">
    <w:p w14:paraId="7B059CF1" w14:textId="77777777" w:rsidR="007A3DD9" w:rsidRDefault="007A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53A3" w14:textId="79F8F088" w:rsidR="000365A1" w:rsidRDefault="00655A7D" w:rsidP="000365A1">
    <w:pPr>
      <w:pStyle w:val="Footer"/>
      <w:spacing w:line="360" w:lineRule="aut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1A52FB" wp14:editId="5E308C36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960120" cy="586740"/>
          <wp:effectExtent l="0" t="0" r="0" b="3810"/>
          <wp:wrapNone/>
          <wp:docPr id="50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7C3B6F6" wp14:editId="0D0FB4CE">
          <wp:simplePos x="0" y="0"/>
          <wp:positionH relativeFrom="margin">
            <wp:align>right</wp:align>
          </wp:positionH>
          <wp:positionV relativeFrom="paragraph">
            <wp:posOffset>-296969</wp:posOffset>
          </wp:positionV>
          <wp:extent cx="1174115" cy="1068070"/>
          <wp:effectExtent l="0" t="0" r="6985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Picture 10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65A1">
      <w:tab/>
    </w:r>
    <w:r w:rsidR="000365A1">
      <w:tab/>
      <w:t xml:space="preserve">           </w:t>
    </w:r>
  </w:p>
  <w:p w14:paraId="74C26655" w14:textId="2E319B2A" w:rsidR="00C92AD3" w:rsidRPr="00094F3B" w:rsidRDefault="00C92AD3" w:rsidP="00C92AD3">
    <w:pPr>
      <w:pStyle w:val="Footer"/>
      <w:tabs>
        <w:tab w:val="clear" w:pos="4536"/>
        <w:tab w:val="center" w:pos="4513"/>
      </w:tabs>
      <w:jc w:val="both"/>
      <w:rPr>
        <w:rFonts w:ascii="Trebuchet MS" w:hAnsi="Trebuchet MS"/>
        <w:sz w:val="13"/>
        <w:szCs w:val="13"/>
      </w:rPr>
    </w:pPr>
  </w:p>
  <w:p w14:paraId="16012152" w14:textId="74C4F2F1" w:rsidR="003D77B9" w:rsidRPr="00876400" w:rsidRDefault="00000000" w:rsidP="00094CA5">
    <w:pPr>
      <w:pStyle w:val="Footer"/>
      <w:jc w:val="center"/>
      <w:rPr>
        <w:rFonts w:ascii="Trebuchet MS" w:hAnsi="Trebuchet M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6C7F" w14:textId="77777777" w:rsidR="007A3DD9" w:rsidRDefault="007A3DD9">
      <w:pPr>
        <w:spacing w:after="0" w:line="240" w:lineRule="auto"/>
      </w:pPr>
      <w:r>
        <w:separator/>
      </w:r>
    </w:p>
  </w:footnote>
  <w:footnote w:type="continuationSeparator" w:id="0">
    <w:p w14:paraId="7DF00FDE" w14:textId="77777777" w:rsidR="007A3DD9" w:rsidRDefault="007A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8307" w14:textId="77777777" w:rsidR="007020C9" w:rsidRDefault="002C5B0C">
    <w:pPr>
      <w:pStyle w:val="Header"/>
    </w:pPr>
    <w:r>
      <w:rPr>
        <w:noProof/>
        <w:lang w:val="en-US"/>
      </w:rPr>
      <w:drawing>
        <wp:inline distT="0" distB="0" distL="0" distR="0" wp14:anchorId="67BEEFF7" wp14:editId="2308D330">
          <wp:extent cx="971550" cy="771674"/>
          <wp:effectExtent l="0" t="0" r="0" b="952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55" cy="78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249AA6F7" wp14:editId="5C0412FE">
          <wp:extent cx="782320" cy="782320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25" cy="78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23597C22" wp14:editId="3AFBE05F">
          <wp:extent cx="813298" cy="775970"/>
          <wp:effectExtent l="0" t="0" r="6350" b="508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5" cy="78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4606" w:type="dxa"/>
      <w:tblInd w:w="-142" w:type="dxa"/>
      <w:tblLayout w:type="fixed"/>
      <w:tblLook w:val="04A0" w:firstRow="1" w:lastRow="0" w:firstColumn="1" w:lastColumn="0" w:noHBand="0" w:noVBand="1"/>
    </w:tblPr>
    <w:tblGrid>
      <w:gridCol w:w="9214"/>
      <w:gridCol w:w="5392"/>
    </w:tblGrid>
    <w:tr w:rsidR="007D0919" w:rsidRPr="007D0919" w14:paraId="707DF422" w14:textId="77777777" w:rsidTr="00655A7D">
      <w:tc>
        <w:tcPr>
          <w:tcW w:w="14606" w:type="dxa"/>
          <w:gridSpan w:val="2"/>
          <w:shd w:val="clear" w:color="auto" w:fill="auto"/>
        </w:tcPr>
        <w:p w14:paraId="29BDC6BC" w14:textId="77777777" w:rsidR="007D0919" w:rsidRPr="007D0919" w:rsidRDefault="007D0919" w:rsidP="007D0919">
          <w:pPr>
            <w:spacing w:after="0" w:line="240" w:lineRule="auto"/>
            <w:jc w:val="both"/>
            <w:rPr>
              <w:rFonts w:ascii="Arial" w:eastAsia="Calibri" w:hAnsi="Arial" w:cs="Arial"/>
              <w:b/>
              <w:sz w:val="14"/>
              <w:szCs w:val="14"/>
            </w:rPr>
          </w:pPr>
          <w:r w:rsidRPr="007D0919">
            <w:rPr>
              <w:rFonts w:ascii="Arial" w:eastAsia="Calibri" w:hAnsi="Arial" w:cs="Arial"/>
              <w:b/>
              <w:sz w:val="14"/>
              <w:szCs w:val="14"/>
            </w:rPr>
            <w:t>PROGRAMUL OPERAȚIONAL CAPITAL UMAN</w:t>
          </w:r>
        </w:p>
      </w:tc>
    </w:tr>
    <w:tr w:rsidR="007D0919" w:rsidRPr="007D0919" w14:paraId="3681277F" w14:textId="77777777" w:rsidTr="00655A7D">
      <w:trPr>
        <w:gridAfter w:val="1"/>
        <w:wAfter w:w="5392" w:type="dxa"/>
        <w:trHeight w:val="1290"/>
      </w:trPr>
      <w:tc>
        <w:tcPr>
          <w:tcW w:w="9214" w:type="dxa"/>
          <w:shd w:val="clear" w:color="auto" w:fill="auto"/>
        </w:tcPr>
        <w:p w14:paraId="2B0BB463" w14:textId="77777777" w:rsidR="007D0919" w:rsidRPr="007D0919" w:rsidRDefault="007D0919" w:rsidP="007D0919">
          <w:pPr>
            <w:spacing w:after="0" w:line="276" w:lineRule="auto"/>
            <w:jc w:val="both"/>
            <w:rPr>
              <w:rFonts w:ascii="Arial" w:eastAsia="Calibri" w:hAnsi="Arial" w:cs="Arial"/>
              <w:b/>
              <w:sz w:val="14"/>
              <w:szCs w:val="14"/>
            </w:rPr>
          </w:pPr>
          <w:r w:rsidRPr="007D0919">
            <w:rPr>
              <w:rFonts w:ascii="Arial" w:eastAsia="Calibri" w:hAnsi="Arial" w:cs="Arial"/>
              <w:b/>
              <w:sz w:val="14"/>
              <w:szCs w:val="14"/>
            </w:rPr>
            <w:t>Axa prioritară 1 – Inițiativa locuri de muncă pentru tineri</w:t>
          </w:r>
        </w:p>
        <w:p w14:paraId="7B141380" w14:textId="77777777" w:rsidR="007D0919" w:rsidRPr="007D0919" w:rsidRDefault="007D0919" w:rsidP="007D0919">
          <w:pPr>
            <w:spacing w:after="0" w:line="276" w:lineRule="auto"/>
            <w:jc w:val="both"/>
            <w:rPr>
              <w:rFonts w:ascii="Arial" w:eastAsia="Calibri" w:hAnsi="Arial" w:cs="Arial"/>
              <w:b/>
              <w:sz w:val="14"/>
              <w:szCs w:val="14"/>
            </w:rPr>
          </w:pPr>
          <w:r w:rsidRPr="007D0919">
            <w:rPr>
              <w:rFonts w:ascii="Arial" w:eastAsia="Calibri" w:hAnsi="Arial" w:cs="Arial"/>
              <w:b/>
              <w:sz w:val="14"/>
              <w:szCs w:val="14"/>
            </w:rPr>
            <w:t xml:space="preserve">Obiectivul specific 1.1 – Creșterea ocupării tinerilor </w:t>
          </w:r>
          <w:proofErr w:type="spellStart"/>
          <w:r w:rsidRPr="007D0919">
            <w:rPr>
              <w:rFonts w:ascii="Arial" w:eastAsia="Calibri" w:hAnsi="Arial" w:cs="Arial"/>
              <w:b/>
              <w:sz w:val="14"/>
              <w:szCs w:val="14"/>
            </w:rPr>
            <w:t>NEETs</w:t>
          </w:r>
          <w:proofErr w:type="spellEnd"/>
          <w:r w:rsidRPr="007D0919">
            <w:rPr>
              <w:rFonts w:ascii="Arial" w:eastAsia="Calibri" w:hAnsi="Arial" w:cs="Arial"/>
              <w:b/>
              <w:sz w:val="14"/>
              <w:szCs w:val="14"/>
            </w:rPr>
            <w:t xml:space="preserve"> șomeri cu vârsta între 16 – 29 ani, înregistrați la Serviciul Public de Ocupare, cu rezidența în regiunile eligibile, 1.2 – Îmbunătățirea nivelului de competențe, inclusiv prin evaluarea și certificarea competențelor dobândite în sistem non-formal și informal al tinerilor </w:t>
          </w:r>
          <w:proofErr w:type="spellStart"/>
          <w:r w:rsidRPr="007D0919">
            <w:rPr>
              <w:rFonts w:ascii="Arial" w:eastAsia="Calibri" w:hAnsi="Arial" w:cs="Arial"/>
              <w:b/>
              <w:sz w:val="14"/>
              <w:szCs w:val="14"/>
            </w:rPr>
            <w:t>NEETs</w:t>
          </w:r>
          <w:proofErr w:type="spellEnd"/>
          <w:r w:rsidRPr="007D0919">
            <w:rPr>
              <w:rFonts w:ascii="Arial" w:eastAsia="Calibri" w:hAnsi="Arial" w:cs="Arial"/>
              <w:b/>
              <w:sz w:val="14"/>
              <w:szCs w:val="14"/>
            </w:rPr>
            <w:t xml:space="preserve"> șomeri cu vârsta între 16 – 29 ani, înregistrați la Serviciul Public de Ocupare, cu rezidența în regiunile eligibile</w:t>
          </w:r>
        </w:p>
        <w:p w14:paraId="4C3D1806" w14:textId="77777777" w:rsidR="007D0919" w:rsidRPr="007D0919" w:rsidRDefault="007D0919" w:rsidP="007D0919">
          <w:pPr>
            <w:spacing w:after="0" w:line="276" w:lineRule="auto"/>
            <w:jc w:val="both"/>
            <w:rPr>
              <w:rFonts w:ascii="Arial" w:eastAsia="Calibri" w:hAnsi="Arial" w:cs="Arial"/>
              <w:b/>
              <w:sz w:val="14"/>
              <w:szCs w:val="14"/>
            </w:rPr>
          </w:pPr>
          <w:r w:rsidRPr="007D0919">
            <w:rPr>
              <w:rFonts w:ascii="Arial" w:eastAsia="Calibri" w:hAnsi="Arial" w:cs="Arial"/>
              <w:b/>
              <w:sz w:val="14"/>
              <w:szCs w:val="14"/>
            </w:rPr>
            <w:t>Prioritatea de investiții – 8.ii: Integrare durabilă pe piața muncii a tinerilor (ILMT)</w:t>
          </w:r>
        </w:p>
        <w:p w14:paraId="5ECF8834" w14:textId="77777777" w:rsidR="007D0919" w:rsidRPr="007D0919" w:rsidRDefault="007D0919" w:rsidP="007D0919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eastAsia="ar-SA"/>
            </w:rPr>
          </w:pPr>
          <w:r w:rsidRPr="007D0919">
            <w:rPr>
              <w:rFonts w:ascii="Arial" w:eastAsia="Calibri" w:hAnsi="Arial" w:cs="Arial"/>
              <w:b/>
              <w:sz w:val="14"/>
              <w:szCs w:val="14"/>
            </w:rPr>
            <w:t xml:space="preserve">Titlu proiect: SMART </w:t>
          </w:r>
          <w:proofErr w:type="spellStart"/>
          <w:r w:rsidRPr="007D0919">
            <w:rPr>
              <w:rFonts w:ascii="Arial" w:eastAsia="Calibri" w:hAnsi="Arial" w:cs="Arial"/>
              <w:b/>
              <w:sz w:val="14"/>
              <w:szCs w:val="14"/>
            </w:rPr>
            <w:t>NEETs</w:t>
          </w:r>
          <w:proofErr w:type="spellEnd"/>
        </w:p>
        <w:p w14:paraId="5AA90D8D" w14:textId="77777777" w:rsidR="007D0919" w:rsidRPr="007D0919" w:rsidRDefault="007D0919" w:rsidP="007D09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bCs/>
              <w:sz w:val="14"/>
              <w:szCs w:val="14"/>
            </w:rPr>
          </w:pPr>
          <w:r w:rsidRPr="007D0919">
            <w:rPr>
              <w:rFonts w:ascii="Arial" w:eastAsia="Calibri" w:hAnsi="Arial" w:cs="Arial"/>
              <w:b/>
              <w:sz w:val="14"/>
              <w:szCs w:val="14"/>
            </w:rPr>
            <w:t xml:space="preserve">Cod </w:t>
          </w:r>
          <w:proofErr w:type="spellStart"/>
          <w:r w:rsidRPr="007D0919">
            <w:rPr>
              <w:rFonts w:ascii="Arial" w:eastAsia="Calibri" w:hAnsi="Arial" w:cs="Arial"/>
              <w:b/>
              <w:sz w:val="14"/>
              <w:szCs w:val="14"/>
            </w:rPr>
            <w:t>smis</w:t>
          </w:r>
          <w:proofErr w:type="spellEnd"/>
          <w:r w:rsidRPr="007D0919">
            <w:rPr>
              <w:rFonts w:ascii="Arial" w:eastAsia="Calibri" w:hAnsi="Arial" w:cs="Arial"/>
              <w:b/>
              <w:sz w:val="14"/>
              <w:szCs w:val="14"/>
            </w:rPr>
            <w:t xml:space="preserve">: </w:t>
          </w:r>
          <w:r w:rsidRPr="007D0919">
            <w:rPr>
              <w:rFonts w:ascii="Arial" w:eastAsia="Calibri" w:hAnsi="Arial" w:cs="Arial"/>
              <w:b/>
              <w:bCs/>
              <w:sz w:val="14"/>
              <w:szCs w:val="14"/>
            </w:rPr>
            <w:t>POCU/991/1/3/154548</w:t>
          </w:r>
        </w:p>
        <w:p w14:paraId="2279D22F" w14:textId="77777777" w:rsidR="007D0919" w:rsidRPr="007D0919" w:rsidRDefault="007D0919" w:rsidP="007D09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i/>
              <w:iCs/>
              <w:sz w:val="14"/>
              <w:szCs w:val="14"/>
            </w:rPr>
          </w:pPr>
          <w:r w:rsidRPr="007D0919">
            <w:rPr>
              <w:rFonts w:ascii="Arial" w:eastAsia="Calibri" w:hAnsi="Arial" w:cs="Arial"/>
              <w:b/>
              <w:i/>
              <w:iCs/>
              <w:sz w:val="14"/>
              <w:szCs w:val="14"/>
            </w:rPr>
            <w:t>Proiect cofinanțat din Fondul Social European prin Programul Operațional Capital Uman 2014-2020</w:t>
          </w:r>
        </w:p>
      </w:tc>
    </w:tr>
  </w:tbl>
  <w:p w14:paraId="2AACD833" w14:textId="77777777" w:rsidR="007D0919" w:rsidRDefault="007D0919" w:rsidP="00DA6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119"/>
    <w:multiLevelType w:val="hybridMultilevel"/>
    <w:tmpl w:val="17E2A0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C467C4">
      <w:start w:val="2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A9EEA65A">
      <w:start w:val="2"/>
      <w:numFmt w:val="bullet"/>
      <w:lvlText w:val="•"/>
      <w:lvlJc w:val="left"/>
      <w:pPr>
        <w:ind w:left="2160" w:hanging="360"/>
      </w:pPr>
      <w:rPr>
        <w:rFonts w:ascii="Trebuchet MS" w:eastAsiaTheme="minorHAnsi" w:hAnsi="Trebuchet MS" w:cstheme="minorBidi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1F3A"/>
    <w:multiLevelType w:val="hybridMultilevel"/>
    <w:tmpl w:val="7422A580"/>
    <w:lvl w:ilvl="0" w:tplc="F9D4F9C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1407664">
    <w:abstractNumId w:val="1"/>
  </w:num>
  <w:num w:numId="2" w16cid:durableId="214165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94"/>
    <w:rsid w:val="000365A1"/>
    <w:rsid w:val="00042867"/>
    <w:rsid w:val="00084593"/>
    <w:rsid w:val="00094CA5"/>
    <w:rsid w:val="00116BD2"/>
    <w:rsid w:val="00146E9A"/>
    <w:rsid w:val="00157270"/>
    <w:rsid w:val="002027BE"/>
    <w:rsid w:val="00224494"/>
    <w:rsid w:val="00290F9E"/>
    <w:rsid w:val="002B24DC"/>
    <w:rsid w:val="002C5B0C"/>
    <w:rsid w:val="00303BAD"/>
    <w:rsid w:val="00355C68"/>
    <w:rsid w:val="003C62AA"/>
    <w:rsid w:val="00424E12"/>
    <w:rsid w:val="0043341E"/>
    <w:rsid w:val="00480D4F"/>
    <w:rsid w:val="00487194"/>
    <w:rsid w:val="004C43FF"/>
    <w:rsid w:val="004E2B7C"/>
    <w:rsid w:val="004E50EA"/>
    <w:rsid w:val="004F1EBA"/>
    <w:rsid w:val="004F432C"/>
    <w:rsid w:val="00542CAD"/>
    <w:rsid w:val="00542D7E"/>
    <w:rsid w:val="00550263"/>
    <w:rsid w:val="005654DF"/>
    <w:rsid w:val="00582227"/>
    <w:rsid w:val="005875BF"/>
    <w:rsid w:val="00594234"/>
    <w:rsid w:val="00624DFB"/>
    <w:rsid w:val="00645657"/>
    <w:rsid w:val="00650EDF"/>
    <w:rsid w:val="00655A7D"/>
    <w:rsid w:val="00671DB5"/>
    <w:rsid w:val="00692BA8"/>
    <w:rsid w:val="006D49FC"/>
    <w:rsid w:val="0071402D"/>
    <w:rsid w:val="007203F5"/>
    <w:rsid w:val="007210E3"/>
    <w:rsid w:val="00725E39"/>
    <w:rsid w:val="00797731"/>
    <w:rsid w:val="007A0C9D"/>
    <w:rsid w:val="007A3DD9"/>
    <w:rsid w:val="007B163F"/>
    <w:rsid w:val="007C28CC"/>
    <w:rsid w:val="007D0919"/>
    <w:rsid w:val="008160FE"/>
    <w:rsid w:val="00847F32"/>
    <w:rsid w:val="00881AC9"/>
    <w:rsid w:val="008A0E97"/>
    <w:rsid w:val="008B2654"/>
    <w:rsid w:val="009200B4"/>
    <w:rsid w:val="0095658C"/>
    <w:rsid w:val="009C5563"/>
    <w:rsid w:val="009D0921"/>
    <w:rsid w:val="009D2A66"/>
    <w:rsid w:val="009D2F76"/>
    <w:rsid w:val="009E0430"/>
    <w:rsid w:val="00A64D86"/>
    <w:rsid w:val="00AB6A06"/>
    <w:rsid w:val="00AD72F8"/>
    <w:rsid w:val="00AE63A1"/>
    <w:rsid w:val="00AE67DC"/>
    <w:rsid w:val="00B35118"/>
    <w:rsid w:val="00B4068E"/>
    <w:rsid w:val="00BA095B"/>
    <w:rsid w:val="00BF60D3"/>
    <w:rsid w:val="00C333AF"/>
    <w:rsid w:val="00C35889"/>
    <w:rsid w:val="00C605AD"/>
    <w:rsid w:val="00C92AD3"/>
    <w:rsid w:val="00D226CE"/>
    <w:rsid w:val="00D401DB"/>
    <w:rsid w:val="00D936E2"/>
    <w:rsid w:val="00DD40D5"/>
    <w:rsid w:val="00E10850"/>
    <w:rsid w:val="00E24C2F"/>
    <w:rsid w:val="00E36FBC"/>
    <w:rsid w:val="00E44E7F"/>
    <w:rsid w:val="00E60C6D"/>
    <w:rsid w:val="00E632A8"/>
    <w:rsid w:val="00EA4846"/>
    <w:rsid w:val="00EB3890"/>
    <w:rsid w:val="00EC2EFF"/>
    <w:rsid w:val="00F10323"/>
    <w:rsid w:val="00F25180"/>
    <w:rsid w:val="00F32239"/>
    <w:rsid w:val="00F7175C"/>
    <w:rsid w:val="00F77BF7"/>
    <w:rsid w:val="00FA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896B6"/>
  <w15:docId w15:val="{9C1016E8-EA85-4FD8-880E-596C367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194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9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8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94"/>
    <w:rPr>
      <w:lang w:val="ro-RO"/>
    </w:rPr>
  </w:style>
  <w:style w:type="table" w:styleId="TableGrid">
    <w:name w:val="Table Grid"/>
    <w:basedOn w:val="TableNormal"/>
    <w:uiPriority w:val="39"/>
    <w:rsid w:val="0048719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94"/>
    <w:rPr>
      <w:rFonts w:ascii="Tahoma" w:hAnsi="Tahoma" w:cs="Tahoma"/>
      <w:sz w:val="16"/>
      <w:szCs w:val="16"/>
      <w:lang w:val="ro-RO"/>
    </w:rPr>
  </w:style>
  <w:style w:type="character" w:customStyle="1" w:styleId="Bodytext2">
    <w:name w:val="Body text (2)_"/>
    <w:basedOn w:val="DefaultParagraphFont"/>
    <w:link w:val="Bodytext21"/>
    <w:uiPriority w:val="99"/>
    <w:rsid w:val="00E10850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10850"/>
    <w:pPr>
      <w:widowControl w:val="0"/>
      <w:shd w:val="clear" w:color="auto" w:fill="FFFFFF"/>
      <w:spacing w:before="240" w:after="120" w:line="240" w:lineRule="atLeast"/>
      <w:ind w:hanging="1820"/>
      <w:jc w:val="both"/>
    </w:pPr>
    <w:rPr>
      <w:rFonts w:ascii="Arial" w:hAnsi="Arial" w:cs="Arial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654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4DF"/>
    <w:rPr>
      <w:color w:val="605E5C"/>
      <w:shd w:val="clear" w:color="auto" w:fill="E1DFDD"/>
    </w:rPr>
  </w:style>
  <w:style w:type="paragraph" w:customStyle="1" w:styleId="Default">
    <w:name w:val="Default"/>
    <w:rsid w:val="00645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847F32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59423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1102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IOANA CĂRUCERU</cp:lastModifiedBy>
  <cp:revision>34</cp:revision>
  <cp:lastPrinted>2020-10-22T13:22:00Z</cp:lastPrinted>
  <dcterms:created xsi:type="dcterms:W3CDTF">2022-07-21T11:34:00Z</dcterms:created>
  <dcterms:modified xsi:type="dcterms:W3CDTF">2022-11-30T12:05:00Z</dcterms:modified>
</cp:coreProperties>
</file>